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https://www.velvetjobs.com/job-descriptions/client-services-executive</w:t>
        </w:r>
      </w:hyperlink>
    </w:p>
    <w:p>
      <w:pPr>
        <w:pStyle w:val="Heading1"/>
      </w:pPr>
      <w:bookmarkStart w:id="21" w:name="example-of-client-services-executive-job-description"/>
      <w:r>
        <w:t xml:space="preserve">Example of Client Services Executive Job Description</w:t>
      </w:r>
      <w:bookmarkEnd w:id="21"/>
    </w:p>
    <w:p>
      <w:pPr>
        <w:pStyle w:val="Compact"/>
      </w:pPr>
      <w:r>
        <w:t xml:space="preserve">Our company is looking to fill the role of client services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-executive"/>
      <w:r>
        <w:t xml:space="preserve">Responsibilities for client services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point-of-contact and liaison with marketing and other internal departments to coordinate the completion of marketing materials, financial packages, and other client-specific information</w:t>
      </w:r>
    </w:p>
    <w:p>
      <w:pPr>
        <w:pStyle w:val="Compact"/>
        <w:numPr>
          <w:numId w:val="1001"/>
          <w:ilvl w:val="0"/>
        </w:numPr>
      </w:pPr>
      <w:r>
        <w:t xml:space="preserve">Collaborate and coordinate with multiple parties throughout the negotiation/deal process</w:t>
      </w:r>
    </w:p>
    <w:p>
      <w:pPr>
        <w:pStyle w:val="Compact"/>
        <w:numPr>
          <w:numId w:val="1001"/>
          <w:ilvl w:val="0"/>
        </w:numPr>
      </w:pPr>
      <w:r>
        <w:t xml:space="preserve">Direct phone traffic and incoming correspondence</w:t>
      </w:r>
    </w:p>
    <w:p>
      <w:pPr>
        <w:pStyle w:val="Compact"/>
        <w:numPr>
          <w:numId w:val="1001"/>
          <w:ilvl w:val="0"/>
        </w:numPr>
      </w:pPr>
      <w:r>
        <w:t xml:space="preserve">Draft, proofread and edit reports, presentations written materials</w:t>
      </w:r>
    </w:p>
    <w:p>
      <w:pPr>
        <w:pStyle w:val="Compact"/>
        <w:numPr>
          <w:numId w:val="1001"/>
          <w:ilvl w:val="0"/>
        </w:numPr>
      </w:pPr>
      <w:r>
        <w:t xml:space="preserve">Oversee schedules, calendars, to include coordinating complex offsite tours</w:t>
      </w:r>
    </w:p>
    <w:p>
      <w:pPr>
        <w:pStyle w:val="Compact"/>
        <w:numPr>
          <w:numId w:val="1001"/>
          <w:ilvl w:val="0"/>
        </w:numPr>
      </w:pPr>
      <w:r>
        <w:t xml:space="preserve">Assess office processes for efficiency and make necessary recommendations</w:t>
      </w:r>
    </w:p>
    <w:p>
      <w:pPr>
        <w:pStyle w:val="Compact"/>
        <w:numPr>
          <w:numId w:val="1001"/>
          <w:ilvl w:val="0"/>
        </w:numPr>
      </w:pPr>
      <w:r>
        <w:t xml:space="preserve">Track and stay fully updated on all deals, pursuits and tasks</w:t>
      </w:r>
    </w:p>
    <w:p>
      <w:pPr>
        <w:pStyle w:val="Compact"/>
        <w:numPr>
          <w:numId w:val="1001"/>
          <w:ilvl w:val="0"/>
        </w:numPr>
      </w:pPr>
      <w:r>
        <w:t xml:space="preserve">Knowledge of the client – providing the team with insights into the client’s business issues, corporate culture, organization, and competitive landscape, our engagement history</w:t>
      </w:r>
    </w:p>
    <w:p>
      <w:pPr>
        <w:pStyle w:val="Compact"/>
        <w:numPr>
          <w:numId w:val="1001"/>
          <w:ilvl w:val="0"/>
        </w:numPr>
      </w:pPr>
      <w:r>
        <w:t xml:space="preserve">Write internal communication documents – creative briefs, scopes of work, data briefs along with client meeting minutes, project status reports and timing plans</w:t>
      </w:r>
    </w:p>
    <w:p>
      <w:pPr>
        <w:pStyle w:val="Compact"/>
        <w:numPr>
          <w:numId w:val="1001"/>
          <w:ilvl w:val="0"/>
        </w:numPr>
      </w:pPr>
      <w:r>
        <w:t xml:space="preserve">Build and execute nurture tracks in our CRM platform along with scheduled bespoke email broadcasts</w:t>
      </w:r>
    </w:p>
    <w:p>
      <w:pPr>
        <w:pStyle w:val="Heading2"/>
      </w:pPr>
      <w:bookmarkStart w:id="23" w:name="qualifications-for-client-services-executive"/>
      <w:r>
        <w:t xml:space="preserve">Qualifications for client services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Top-notch relationship skills – a true “people person”</w:t>
      </w:r>
    </w:p>
    <w:p>
      <w:pPr>
        <w:pStyle w:val="Compact"/>
        <w:numPr>
          <w:numId w:val="1002"/>
          <w:ilvl w:val="0"/>
        </w:numPr>
      </w:pPr>
      <w:r>
        <w:t xml:space="preserve">Exceptional negotiation and prioritization skills</w:t>
      </w:r>
    </w:p>
    <w:p>
      <w:pPr>
        <w:pStyle w:val="Compact"/>
        <w:numPr>
          <w:numId w:val="1002"/>
          <w:ilvl w:val="0"/>
        </w:numPr>
      </w:pPr>
      <w:r>
        <w:t xml:space="preserve">Mastery of marketing communications</w:t>
      </w:r>
    </w:p>
    <w:p>
      <w:pPr>
        <w:pStyle w:val="Compact"/>
        <w:numPr>
          <w:numId w:val="1002"/>
          <w:ilvl w:val="0"/>
        </w:numPr>
      </w:pPr>
      <w:r>
        <w:t xml:space="preserve">Must be a passionate, results oriented person who wants to make a difference</w:t>
      </w:r>
    </w:p>
    <w:p>
      <w:pPr>
        <w:pStyle w:val="Compact"/>
        <w:numPr>
          <w:numId w:val="1002"/>
          <w:ilvl w:val="0"/>
        </w:numPr>
      </w:pPr>
      <w:r>
        <w:t xml:space="preserve">Strong sense of verbal/visual expression along with experience with a variety of creative output</w:t>
      </w:r>
    </w:p>
    <w:p>
      <w:pPr>
        <w:pStyle w:val="Compact"/>
        <w:numPr>
          <w:numId w:val="1002"/>
          <w:ilvl w:val="0"/>
        </w:numPr>
      </w:pPr>
      <w:r>
        <w:t xml:space="preserve">2+ years in product management on client side (medical devices, pharma, biotech)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2021-10-28T18:35:13Z</dcterms:created>
  <dcterms:modified xsi:type="dcterms:W3CDTF">2021-10-28T18:35:13Z</dcterms:modified>
</cp:coreProperties>
</file>