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https://www.velvetjobs.com/job-descriptions/client-engineer</w:t>
        </w:r>
      </w:hyperlink>
    </w:p>
    <w:p>
      <w:pPr>
        <w:pStyle w:val="Heading1"/>
      </w:pPr>
      <w:bookmarkStart w:id="21" w:name="example-of-client-engineer-job-description"/>
      <w:r>
        <w:t xml:space="preserve">Example of Client Engineer Job Description</w:t>
      </w:r>
      <w:bookmarkEnd w:id="21"/>
    </w:p>
    <w:p>
      <w:pPr>
        <w:pStyle w:val="Compact"/>
      </w:pPr>
      <w:r>
        <w:t xml:space="preserve">Our growing company is hiring for a client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client-engineer"/>
      <w:r>
        <w:t xml:space="preserve">Responsibilities for client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Troubleshooting routing and firewall policy problems end-to-end</w:t>
      </w:r>
    </w:p>
    <w:p>
      <w:pPr>
        <w:pStyle w:val="Compact"/>
        <w:numPr>
          <w:numId w:val="1001"/>
          <w:ilvl w:val="0"/>
        </w:numPr>
      </w:pPr>
      <w:r>
        <w:t xml:space="preserve">Configuring user authentication and other application systems</w:t>
      </w:r>
    </w:p>
    <w:p>
      <w:pPr>
        <w:pStyle w:val="Compact"/>
        <w:numPr>
          <w:numId w:val="1001"/>
          <w:ilvl w:val="0"/>
        </w:numPr>
      </w:pPr>
      <w:r>
        <w:t xml:space="preserve">Work closely with the game designers and artists and will create features and frameworks</w:t>
      </w:r>
    </w:p>
    <w:p>
      <w:pPr>
        <w:pStyle w:val="Compact"/>
        <w:numPr>
          <w:numId w:val="1001"/>
          <w:ilvl w:val="0"/>
        </w:numPr>
      </w:pPr>
      <w:r>
        <w:t xml:space="preserve">Utilize your engineering skills and express your creativity as a game developer</w:t>
      </w:r>
    </w:p>
    <w:p>
      <w:pPr>
        <w:pStyle w:val="Compact"/>
        <w:numPr>
          <w:numId w:val="1001"/>
          <w:ilvl w:val="0"/>
        </w:numPr>
      </w:pPr>
      <w:r>
        <w:t xml:space="preserve">Strive to improve the quality of the user experience on all client platforms that are supported by Hearthstone</w:t>
      </w:r>
    </w:p>
    <w:p>
      <w:pPr>
        <w:pStyle w:val="Compact"/>
        <w:numPr>
          <w:numId w:val="1001"/>
          <w:ilvl w:val="0"/>
        </w:numPr>
      </w:pPr>
      <w:r>
        <w:t xml:space="preserve">Develops solutions for difficult-to-complex systems engineering problems, often without sufficient documentation readily available, and does so in a timely manner</w:t>
      </w:r>
    </w:p>
    <w:p>
      <w:pPr>
        <w:pStyle w:val="Compact"/>
        <w:numPr>
          <w:numId w:val="1001"/>
          <w:ilvl w:val="0"/>
        </w:numPr>
      </w:pPr>
      <w:r>
        <w:t xml:space="preserve">Leads issue resolution activities, using knowledge of complex systems</w:t>
      </w:r>
    </w:p>
    <w:p>
      <w:pPr>
        <w:pStyle w:val="Compact"/>
        <w:numPr>
          <w:numId w:val="1001"/>
          <w:ilvl w:val="0"/>
        </w:numPr>
      </w:pPr>
      <w:r>
        <w:t xml:space="preserve">Possesses full understanding of how changes will adversely impact the subsystem and all of the products that use that subsystem</w:t>
      </w:r>
    </w:p>
    <w:p>
      <w:pPr>
        <w:pStyle w:val="Compact"/>
        <w:numPr>
          <w:numId w:val="1001"/>
          <w:ilvl w:val="0"/>
        </w:numPr>
      </w:pPr>
      <w:r>
        <w:t xml:space="preserve">Configure accounts in MPX to implement customer workflow</w:t>
      </w:r>
    </w:p>
    <w:p>
      <w:pPr>
        <w:pStyle w:val="Compact"/>
        <w:numPr>
          <w:numId w:val="1001"/>
          <w:ilvl w:val="0"/>
        </w:numPr>
      </w:pPr>
      <w:r>
        <w:t xml:space="preserve">Assist in unit testing, on site installations, performance tests, configuration</w:t>
      </w:r>
    </w:p>
    <w:p>
      <w:pPr>
        <w:pStyle w:val="Heading2"/>
      </w:pPr>
      <w:bookmarkStart w:id="23" w:name="qualifications-for-client-engineer"/>
      <w:r>
        <w:t xml:space="preserve">Qualifications for client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minimum of 3 years’ experience coding gameplay, and / or UI systems for large scale software projects</w:t>
      </w:r>
    </w:p>
    <w:p>
      <w:pPr>
        <w:pStyle w:val="Compact"/>
        <w:numPr>
          <w:numId w:val="1002"/>
          <w:ilvl w:val="0"/>
        </w:numPr>
      </w:pPr>
      <w:r>
        <w:t xml:space="preserve">Experience developing multi-platform UI (PC and mobile)</w:t>
      </w:r>
    </w:p>
    <w:p>
      <w:pPr>
        <w:pStyle w:val="Compact"/>
        <w:numPr>
          <w:numId w:val="1002"/>
          <w:ilvl w:val="0"/>
        </w:numPr>
      </w:pPr>
      <w:r>
        <w:t xml:space="preserve">Extensive knowledge of Enterprise data and voice networking technologies</w:t>
      </w:r>
    </w:p>
    <w:p>
      <w:pPr>
        <w:pStyle w:val="Compact"/>
        <w:numPr>
          <w:numId w:val="1002"/>
          <w:ilvl w:val="0"/>
        </w:numPr>
      </w:pPr>
      <w:r>
        <w:t xml:space="preserve">General knowledge of common Enterprise IT network applications and industry trends</w:t>
      </w:r>
    </w:p>
    <w:p>
      <w:pPr>
        <w:pStyle w:val="Compact"/>
        <w:numPr>
          <w:numId w:val="1002"/>
          <w:ilvl w:val="0"/>
        </w:numPr>
      </w:pPr>
      <w:r>
        <w:t xml:space="preserve">SIP and Carrier Ethernet expertise preferred</w:t>
      </w:r>
    </w:p>
    <w:p>
      <w:pPr>
        <w:pStyle w:val="Compact"/>
        <w:numPr>
          <w:numId w:val="1002"/>
          <w:ilvl w:val="0"/>
        </w:numPr>
      </w:pPr>
      <w:r>
        <w:t xml:space="preserve">A minimum of 6 years’ experience in coding gameplay and user interface (UI) systems with at least one shipped online multiplayer title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en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en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2021-10-28T18:37:22Z</dcterms:created>
  <dcterms:modified xsi:type="dcterms:W3CDTF">2021-10-28T18:37:22Z</dcterms:modified>
</cp:coreProperties>
</file>