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https://www.velvetjobs.com/job-descriptions/clerk-senior</w:t>
        </w:r>
      </w:hyperlink>
    </w:p>
    <w:p>
      <w:pPr>
        <w:pStyle w:val="Heading1"/>
      </w:pPr>
      <w:bookmarkStart w:id="21" w:name="example-of-clerk-senior-job-description"/>
      <w:r>
        <w:t xml:space="preserve">Example of Clerk, Senior Job Description</w:t>
      </w:r>
      <w:bookmarkEnd w:id="21"/>
    </w:p>
    <w:p>
      <w:pPr>
        <w:pStyle w:val="Compact"/>
      </w:pPr>
      <w:r>
        <w:t xml:space="preserve">Our company is looking to fill the role of clerk,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erk-senior"/>
      <w:r>
        <w:t xml:space="preserve">Responsibilities for clerk,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work as requested by supervisor</w:t>
      </w:r>
    </w:p>
    <w:p>
      <w:pPr>
        <w:pStyle w:val="Compact"/>
        <w:numPr>
          <w:numId w:val="1001"/>
          <w:ilvl w:val="0"/>
        </w:numPr>
      </w:pPr>
      <w:r>
        <w:t xml:space="preserve">Scheduling appointments for current and potential clients</w:t>
      </w:r>
    </w:p>
    <w:p>
      <w:pPr>
        <w:pStyle w:val="Compact"/>
        <w:numPr>
          <w:numId w:val="1001"/>
          <w:ilvl w:val="0"/>
        </w:numPr>
      </w:pPr>
      <w:r>
        <w:t xml:space="preserve">Providing clients with correct forms, including instructions for completion</w:t>
      </w:r>
    </w:p>
    <w:p>
      <w:pPr>
        <w:pStyle w:val="Compact"/>
        <w:numPr>
          <w:numId w:val="1001"/>
          <w:ilvl w:val="0"/>
        </w:numPr>
      </w:pPr>
      <w:r>
        <w:t xml:space="preserve">Collecting and entering demographic data and medical histories into computer system</w:t>
      </w:r>
    </w:p>
    <w:p>
      <w:pPr>
        <w:pStyle w:val="Compact"/>
        <w:numPr>
          <w:numId w:val="1001"/>
          <w:ilvl w:val="0"/>
        </w:numPr>
      </w:pPr>
      <w:r>
        <w:t xml:space="preserve">Ensuring accurate completion and timely submission of required administrative reports</w:t>
      </w:r>
    </w:p>
    <w:p>
      <w:pPr>
        <w:pStyle w:val="Compact"/>
        <w:numPr>
          <w:numId w:val="1001"/>
          <w:ilvl w:val="0"/>
        </w:numPr>
      </w:pPr>
      <w:r>
        <w:t xml:space="preserve">Contacting computer system managers to troubleshoot problems and to get local terminals and peripherals repaired and online in a timely manner</w:t>
      </w:r>
    </w:p>
    <w:p>
      <w:pPr>
        <w:pStyle w:val="Compact"/>
        <w:numPr>
          <w:numId w:val="1001"/>
          <w:ilvl w:val="0"/>
        </w:numPr>
      </w:pPr>
      <w:r>
        <w:t xml:space="preserve">Attending meetings, contacting vendors/providers, traveling to other clinics or offices, and performing other duties as assigned by supervisor</w:t>
      </w:r>
    </w:p>
    <w:p>
      <w:pPr>
        <w:pStyle w:val="Compact"/>
        <w:numPr>
          <w:numId w:val="1001"/>
          <w:ilvl w:val="0"/>
        </w:numPr>
      </w:pPr>
      <w:r>
        <w:t xml:space="preserve">Processing all types of employee pay transactions and deductions including maintenance, review, coding, entering balancing of the data</w:t>
      </w:r>
    </w:p>
    <w:p>
      <w:pPr>
        <w:pStyle w:val="Compact"/>
        <w:numPr>
          <w:numId w:val="1001"/>
          <w:ilvl w:val="0"/>
        </w:numPr>
      </w:pPr>
      <w:r>
        <w:t xml:space="preserve">Contact with many departments (primarily HR and Benefits) daily to obtain employee data, resolve issues and provide guidance on all payroll processing issues</w:t>
      </w:r>
    </w:p>
    <w:p>
      <w:pPr>
        <w:pStyle w:val="Compact"/>
        <w:numPr>
          <w:numId w:val="1001"/>
          <w:ilvl w:val="0"/>
        </w:numPr>
      </w:pPr>
      <w:r>
        <w:t xml:space="preserve">Transmitting of pay data to management and third parties</w:t>
      </w:r>
    </w:p>
    <w:p>
      <w:pPr>
        <w:pStyle w:val="Heading2"/>
      </w:pPr>
      <w:bookmarkStart w:id="23" w:name="qualifications-for-clerk-senior"/>
      <w:r>
        <w:t xml:space="preserve">Qualifications for clerk,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Vocational/technical training in the area of secretarial science or office/business studies can substitute at the rate of 720 classroom hours for each year of the required work experience</w:t>
      </w:r>
    </w:p>
    <w:p>
      <w:pPr>
        <w:pStyle w:val="Compact"/>
        <w:numPr>
          <w:numId w:val="1002"/>
          <w:ilvl w:val="0"/>
        </w:numPr>
      </w:pPr>
      <w:r>
        <w:t xml:space="preserve">A Valid Florida driver’s license and access to reliable transportation</w:t>
      </w:r>
    </w:p>
    <w:p>
      <w:pPr>
        <w:pStyle w:val="Compact"/>
        <w:numPr>
          <w:numId w:val="1002"/>
          <w:ilvl w:val="0"/>
        </w:numPr>
      </w:pPr>
      <w:r>
        <w:t xml:space="preserve">Selected immunizations are a required prerequisite for this position (MMWR Vol</w:t>
      </w:r>
    </w:p>
    <w:p>
      <w:pPr>
        <w:pStyle w:val="Compact"/>
        <w:numPr>
          <w:numId w:val="1002"/>
          <w:ilvl w:val="0"/>
        </w:numPr>
      </w:pPr>
      <w:r>
        <w:t xml:space="preserve">Prior work experience must include general office skills and strong customer service skills</w:t>
      </w:r>
    </w:p>
    <w:p>
      <w:pPr>
        <w:pStyle w:val="Compact"/>
        <w:numPr>
          <w:numId w:val="1002"/>
          <w:ilvl w:val="0"/>
        </w:numPr>
      </w:pPr>
      <w:r>
        <w:t xml:space="preserve">Exposure to SAP, processing payments, processing invoices, or customer billing is highly preferred</w:t>
      </w:r>
    </w:p>
    <w:p>
      <w:pPr>
        <w:pStyle w:val="Compact"/>
        <w:numPr>
          <w:numId w:val="1002"/>
          <w:ilvl w:val="0"/>
        </w:numPr>
      </w:pPr>
      <w:r>
        <w:t xml:space="preserve">Requires a person with strong communications skills &amp; the ability to communicate effectively with 3rd party clients as well business associates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rk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rk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2021-10-28T13:20:51Z</dcterms:created>
  <dcterms:modified xsi:type="dcterms:W3CDTF">2021-10-28T13:20:51Z</dcterms:modified>
</cp:coreProperties>
</file>