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https://www.velvetjobs.com/job-descriptions/cleaning-manager</w:t>
        </w:r>
      </w:hyperlink>
    </w:p>
    <w:p>
      <w:pPr>
        <w:pStyle w:val="Heading1"/>
      </w:pPr>
      <w:bookmarkStart w:id="21" w:name="example-of-cleaning-manager-job-description"/>
      <w:r>
        <w:t xml:space="preserve">Example of Cleaning Manager Job Description</w:t>
      </w:r>
      <w:bookmarkEnd w:id="21"/>
    </w:p>
    <w:p>
      <w:pPr>
        <w:pStyle w:val="Compact"/>
      </w:pPr>
      <w:r>
        <w:t xml:space="preserve">Our company is looking to fill the role of cleaning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eaning-manager"/>
      <w:r>
        <w:t xml:space="preserve">Responsibilities for cleaning manager</w:t>
      </w:r>
      <w:bookmarkEnd w:id="22"/>
    </w:p>
    <w:p>
      <w:pPr>
        <w:pStyle w:val="Compact"/>
        <w:numPr>
          <w:numId w:val="1001"/>
          <w:ilvl w:val="0"/>
        </w:numPr>
      </w:pPr>
      <w:r>
        <w:t xml:space="preserve">Work with National Chemical Safety Manager to maintain a data base of orientations, drug screens and physicals</w:t>
      </w:r>
    </w:p>
    <w:p>
      <w:pPr>
        <w:pStyle w:val="Compact"/>
        <w:numPr>
          <w:numId w:val="1001"/>
          <w:ilvl w:val="0"/>
        </w:numPr>
      </w:pPr>
      <w:r>
        <w:t xml:space="preserve">Yard upkeep</w:t>
      </w:r>
    </w:p>
    <w:p>
      <w:pPr>
        <w:pStyle w:val="Compact"/>
        <w:numPr>
          <w:numId w:val="1001"/>
          <w:ilvl w:val="0"/>
        </w:numPr>
      </w:pPr>
      <w:r>
        <w:t xml:space="preserve">Verify and maintain equipment Tag Numbers</w:t>
      </w:r>
    </w:p>
    <w:p>
      <w:pPr>
        <w:pStyle w:val="Compact"/>
        <w:numPr>
          <w:numId w:val="1001"/>
          <w:ilvl w:val="0"/>
        </w:numPr>
      </w:pPr>
      <w:r>
        <w:t xml:space="preserve">Keep a Weekly Chemical Inventory</w:t>
      </w:r>
    </w:p>
    <w:p>
      <w:pPr>
        <w:pStyle w:val="Compact"/>
        <w:numPr>
          <w:numId w:val="1001"/>
          <w:ilvl w:val="0"/>
        </w:numPr>
      </w:pPr>
      <w:r>
        <w:t xml:space="preserve">Responsible to ensure that all chemicals on the Veolia site are properly labeled, stored and that empty containers are disposed or picked up by vendors</w:t>
      </w:r>
    </w:p>
    <w:p>
      <w:pPr>
        <w:pStyle w:val="Compact"/>
        <w:numPr>
          <w:numId w:val="1001"/>
          <w:ilvl w:val="0"/>
        </w:numPr>
      </w:pPr>
      <w:r>
        <w:t xml:space="preserve">Track attendance in weekly safety meetings and work with assigned safety representative to coordinate job schedule</w:t>
      </w:r>
    </w:p>
    <w:p>
      <w:pPr>
        <w:pStyle w:val="Compact"/>
        <w:numPr>
          <w:numId w:val="1001"/>
          <w:ilvl w:val="0"/>
        </w:numPr>
      </w:pPr>
      <w:r>
        <w:t xml:space="preserve">Manages R&amp;D scientists &amp; engineers who are specialists in Cleaning processes and prioritizes resources based on business needs with alignment with product roadmaps</w:t>
      </w:r>
    </w:p>
    <w:p>
      <w:pPr>
        <w:pStyle w:val="Compact"/>
        <w:numPr>
          <w:numId w:val="1001"/>
          <w:ilvl w:val="0"/>
        </w:numPr>
      </w:pPr>
      <w:r>
        <w:t xml:space="preserve">Ability to transfer developed technologies to Technology Transfer teams is a Must</w:t>
      </w:r>
    </w:p>
    <w:p>
      <w:pPr>
        <w:pStyle w:val="Compact"/>
        <w:numPr>
          <w:numId w:val="1001"/>
          <w:ilvl w:val="0"/>
        </w:numPr>
      </w:pPr>
      <w:r>
        <w:t xml:space="preserve">Plans budget for capex and project expenses</w:t>
      </w:r>
    </w:p>
    <w:p>
      <w:pPr>
        <w:pStyle w:val="Compact"/>
        <w:numPr>
          <w:numId w:val="1001"/>
          <w:ilvl w:val="0"/>
        </w:numPr>
      </w:pPr>
      <w:r>
        <w:t xml:space="preserve">Works with Test Laboratories to identify test protocols and quality performance criteria</w:t>
      </w:r>
    </w:p>
    <w:p>
      <w:pPr>
        <w:pStyle w:val="Heading2"/>
      </w:pPr>
      <w:bookmarkStart w:id="23" w:name="qualifications-for-cleaning-manager"/>
      <w:r>
        <w:t xml:space="preserve">Qualifications for cleaning manager</w:t>
      </w:r>
      <w:bookmarkEnd w:id="23"/>
    </w:p>
    <w:p>
      <w:pPr>
        <w:pStyle w:val="Compact"/>
        <w:numPr>
          <w:numId w:val="1002"/>
          <w:ilvl w:val="0"/>
        </w:numPr>
      </w:pPr>
      <w:r>
        <w:t xml:space="preserve">High energy, positive drive, and commitment in setting and meeting aggressive goals and enjoy working in a variety of cultures and settings</w:t>
      </w:r>
    </w:p>
    <w:p>
      <w:pPr>
        <w:pStyle w:val="Compact"/>
        <w:numPr>
          <w:numId w:val="1002"/>
          <w:ilvl w:val="0"/>
        </w:numPr>
      </w:pPr>
      <w:r>
        <w:t xml:space="preserve">Strategic Vision with ability to propose, analyze, and articulate short, medium and long term scenarios for business opportunities</w:t>
      </w:r>
    </w:p>
    <w:p>
      <w:pPr>
        <w:pStyle w:val="Compact"/>
        <w:numPr>
          <w:numId w:val="1002"/>
          <w:ilvl w:val="0"/>
        </w:numPr>
      </w:pPr>
      <w:r>
        <w:t xml:space="preserve">10 - 15 years' experience, agency or in-house agency experience in website planning, creative strategy, content marketing, Public Relations digital and/or social media</w:t>
      </w:r>
    </w:p>
    <w:p>
      <w:pPr>
        <w:pStyle w:val="Compact"/>
        <w:numPr>
          <w:numId w:val="1002"/>
          <w:ilvl w:val="0"/>
        </w:numPr>
      </w:pPr>
      <w:r>
        <w:t xml:space="preserve">Agency experience in digital and/or social media, shopper marketing, PR professional experience with a major digital platform (Facebook, Twitter, YouTube)</w:t>
      </w:r>
    </w:p>
    <w:p>
      <w:pPr>
        <w:pStyle w:val="Compact"/>
        <w:numPr>
          <w:numId w:val="1002"/>
          <w:ilvl w:val="0"/>
        </w:numPr>
      </w:pPr>
      <w:r>
        <w:t xml:space="preserve">Knowledge of integrated marketing planning and processes</w:t>
      </w:r>
    </w:p>
    <w:p>
      <w:pPr>
        <w:pStyle w:val="Compact"/>
        <w:numPr>
          <w:numId w:val="1002"/>
          <w:ilvl w:val="0"/>
        </w:numPr>
      </w:pPr>
      <w:r>
        <w:t xml:space="preserve">Minimum of 5-years chemical cleaning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ean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ean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2021-10-28T18:33:05Z</dcterms:created>
  <dcterms:modified xsi:type="dcterms:W3CDTF">2021-10-28T18:33:05Z</dcterms:modified>
</cp:coreProperties>
</file>