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https://www.velvetjobs.com/job-descriptions/cleaner</w:t>
        </w:r>
      </w:hyperlink>
    </w:p>
    <w:p>
      <w:pPr>
        <w:pStyle w:val="Heading1"/>
      </w:pPr>
      <w:bookmarkStart w:id="21" w:name="example-of-cleaner-job-description"/>
      <w:r>
        <w:t xml:space="preserve">Example of Cleaner Job Description</w:t>
      </w:r>
      <w:bookmarkEnd w:id="21"/>
    </w:p>
    <w:p>
      <w:pPr>
        <w:pStyle w:val="Compact"/>
      </w:pPr>
      <w:r>
        <w:t xml:space="preserve">Our growing company is looking to fill the role of cleaner.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eaner"/>
      <w:r>
        <w:t xml:space="preserve">Responsibilities for cleaner</w:t>
      </w:r>
      <w:bookmarkEnd w:id="22"/>
    </w:p>
    <w:p>
      <w:pPr>
        <w:pStyle w:val="Compact"/>
        <w:numPr>
          <w:numId w:val="1001"/>
          <w:ilvl w:val="0"/>
        </w:numPr>
      </w:pPr>
      <w:r>
        <w:t xml:space="preserve">Keep slop sink rooms in a clean, neat and orderly condition</w:t>
      </w:r>
    </w:p>
    <w:p>
      <w:pPr>
        <w:pStyle w:val="Compact"/>
        <w:numPr>
          <w:numId w:val="1001"/>
          <w:ilvl w:val="0"/>
        </w:numPr>
      </w:pPr>
      <w:r>
        <w:t xml:space="preserve">Wipe clean and polish all metal hardware fixtures and other bright work</w:t>
      </w:r>
    </w:p>
    <w:p>
      <w:pPr>
        <w:pStyle w:val="Compact"/>
        <w:numPr>
          <w:numId w:val="1001"/>
          <w:ilvl w:val="0"/>
        </w:numPr>
      </w:pPr>
      <w:r>
        <w:t xml:space="preserve">Dust and/or wash all directory boards as required, remove fingerprints and smudges</w:t>
      </w:r>
    </w:p>
    <w:p>
      <w:pPr>
        <w:pStyle w:val="Compact"/>
        <w:numPr>
          <w:numId w:val="1001"/>
          <w:ilvl w:val="0"/>
        </w:numPr>
      </w:pPr>
      <w:r>
        <w:t xml:space="preserve">Clean entrance door glass inside and outside</w:t>
      </w:r>
    </w:p>
    <w:p>
      <w:pPr>
        <w:pStyle w:val="Compact"/>
        <w:numPr>
          <w:numId w:val="1001"/>
          <w:ilvl w:val="0"/>
        </w:numPr>
      </w:pPr>
      <w:r>
        <w:t xml:space="preserve">Properly clean and buff tile floor services as needed</w:t>
      </w:r>
    </w:p>
    <w:p>
      <w:pPr>
        <w:pStyle w:val="Compact"/>
        <w:numPr>
          <w:numId w:val="1001"/>
          <w:ilvl w:val="0"/>
        </w:numPr>
      </w:pPr>
      <w:r>
        <w:t xml:space="preserve">Train Cleaning</w:t>
      </w:r>
    </w:p>
    <w:p>
      <w:pPr>
        <w:pStyle w:val="Compact"/>
        <w:numPr>
          <w:numId w:val="1001"/>
          <w:ilvl w:val="0"/>
        </w:numPr>
      </w:pPr>
      <w:r>
        <w:t xml:space="preserve">Clean and maintain cabins and lodges</w:t>
      </w:r>
    </w:p>
    <w:p>
      <w:pPr>
        <w:pStyle w:val="Compact"/>
        <w:numPr>
          <w:numId w:val="1001"/>
          <w:ilvl w:val="0"/>
        </w:numPr>
      </w:pPr>
      <w:r>
        <w:t xml:space="preserve">Clean and maintain all common areas and cleaning supplies</w:t>
      </w:r>
    </w:p>
    <w:p>
      <w:pPr>
        <w:pStyle w:val="Compact"/>
        <w:numPr>
          <w:numId w:val="1001"/>
          <w:ilvl w:val="0"/>
        </w:numPr>
      </w:pPr>
      <w:r>
        <w:t xml:space="preserve">Report broken or dangerous items to facility staff for repair or replacement</w:t>
      </w:r>
    </w:p>
    <w:p>
      <w:pPr>
        <w:pStyle w:val="Compact"/>
        <w:numPr>
          <w:numId w:val="1001"/>
          <w:ilvl w:val="0"/>
        </w:numPr>
      </w:pPr>
      <w:r>
        <w:t xml:space="preserve">Operate and maintain the distribution center’s sweeper/scrubber machines</w:t>
      </w:r>
    </w:p>
    <w:p>
      <w:pPr>
        <w:pStyle w:val="Heading2"/>
      </w:pPr>
      <w:bookmarkStart w:id="23" w:name="qualifications-for-cleaner"/>
      <w:r>
        <w:t xml:space="preserve">Qualifications for cleaner</w:t>
      </w:r>
      <w:bookmarkEnd w:id="23"/>
    </w:p>
    <w:p>
      <w:pPr>
        <w:pStyle w:val="Compact"/>
        <w:numPr>
          <w:numId w:val="1002"/>
          <w:ilvl w:val="0"/>
        </w:numPr>
      </w:pPr>
      <w:r>
        <w:t xml:space="preserve">Must be able to clean 4,500 square feet per hour, which includes walking, standing, reaching, stooping, bending and lifting</w:t>
      </w:r>
    </w:p>
    <w:p>
      <w:pPr>
        <w:pStyle w:val="Compact"/>
        <w:numPr>
          <w:numId w:val="1002"/>
          <w:ilvl w:val="0"/>
        </w:numPr>
      </w:pPr>
      <w:r>
        <w:t xml:space="preserve">Must have ability to work with other crew members and be able to take direction from Supervisor</w:t>
      </w:r>
    </w:p>
    <w:p>
      <w:pPr>
        <w:pStyle w:val="Compact"/>
        <w:numPr>
          <w:numId w:val="1002"/>
          <w:ilvl w:val="0"/>
        </w:numPr>
      </w:pPr>
      <w:r>
        <w:t xml:space="preserve">Follow and implement all Health and Safety [Essential]</w:t>
      </w:r>
    </w:p>
    <w:p>
      <w:pPr>
        <w:pStyle w:val="Compact"/>
        <w:numPr>
          <w:numId w:val="1002"/>
          <w:ilvl w:val="0"/>
        </w:numPr>
      </w:pPr>
      <w:r>
        <w:t xml:space="preserve">COSHH/BICS cleaning qualifications [Desirable]</w:t>
      </w:r>
    </w:p>
    <w:p>
      <w:pPr>
        <w:pStyle w:val="Compact"/>
        <w:numPr>
          <w:numId w:val="1002"/>
          <w:ilvl w:val="0"/>
        </w:numPr>
      </w:pPr>
      <w:r>
        <w:t xml:space="preserve">Follow and implement all Health and Safety regulations [Essential]</w:t>
      </w:r>
    </w:p>
    <w:p>
      <w:pPr>
        <w:pStyle w:val="Compact"/>
        <w:numPr>
          <w:numId w:val="1002"/>
          <w:ilvl w:val="0"/>
        </w:numPr>
      </w:pPr>
      <w:r>
        <w:t xml:space="preserve">May perform other duties as assignment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ea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ea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2021-10-28T13:19:17Z</dcterms:created>
  <dcterms:modified xsi:type="dcterms:W3CDTF">2021-10-28T13:19:17Z</dcterms:modified>
</cp:coreProperties>
</file>