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https://www.velvetjobs.com/job-descriptions/civil-project-engineer</w:t>
        </w:r>
      </w:hyperlink>
    </w:p>
    <w:p>
      <w:pPr>
        <w:pStyle w:val="Heading1"/>
      </w:pPr>
      <w:bookmarkStart w:id="21" w:name="example-of-civil-project-engineer-job-description"/>
      <w:r>
        <w:t xml:space="preserve">Example of Civil Project Engineer Job Description</w:t>
      </w:r>
      <w:bookmarkEnd w:id="21"/>
    </w:p>
    <w:p>
      <w:pPr>
        <w:pStyle w:val="Compact"/>
      </w:pPr>
      <w:r>
        <w:t xml:space="preserve">Our innovative and growing company is hiring for a civil project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ivil-project-engineer"/>
      <w:r>
        <w:t xml:space="preserve">Responsibilities for civil project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Detailed co-ordination of the internal and external resources that form a project team</w:t>
      </w:r>
    </w:p>
    <w:p>
      <w:pPr>
        <w:pStyle w:val="Compact"/>
        <w:numPr>
          <w:numId w:val="1001"/>
          <w:ilvl w:val="0"/>
        </w:numPr>
      </w:pPr>
      <w:r>
        <w:t xml:space="preserve">Identify, specify and monitor the implementation of appropriate standards for engineering for design, procurement and construction to ensure compliance with company policy, local regulations and assets that are fit for purpose</w:t>
      </w:r>
    </w:p>
    <w:p>
      <w:pPr>
        <w:pStyle w:val="Compact"/>
        <w:numPr>
          <w:numId w:val="1001"/>
          <w:ilvl w:val="0"/>
        </w:numPr>
      </w:pPr>
      <w:r>
        <w:t xml:space="preserve">By the production of an engineering definition package, fully describe the technical, process and operational requirements of the asset to be built and subsequently develop a detailed design which meets project success criteria</w:t>
      </w:r>
    </w:p>
    <w:p>
      <w:pPr>
        <w:pStyle w:val="Compact"/>
        <w:numPr>
          <w:numId w:val="1001"/>
          <w:ilvl w:val="0"/>
        </w:numPr>
      </w:pPr>
      <w:r>
        <w:t xml:space="preserve">Agree with the site the requirements for project data and provide timely and accurate information required for the compilation of the site documentation requirements</w:t>
      </w:r>
    </w:p>
    <w:p>
      <w:pPr>
        <w:pStyle w:val="Compact"/>
        <w:numPr>
          <w:numId w:val="1001"/>
          <w:ilvl w:val="0"/>
        </w:numPr>
      </w:pPr>
      <w:r>
        <w:t xml:space="preserve">Liaise with internal and external stakeholders to ensure civil, structural and planning issues are resolved in a timely manner</w:t>
      </w:r>
    </w:p>
    <w:p>
      <w:pPr>
        <w:pStyle w:val="Compact"/>
        <w:numPr>
          <w:numId w:val="1001"/>
          <w:ilvl w:val="0"/>
        </w:numPr>
      </w:pPr>
      <w:r>
        <w:t xml:space="preserve">Liaise with site based personnel to ensure subcontractors are delivering that is required</w:t>
      </w:r>
    </w:p>
    <w:p>
      <w:pPr>
        <w:pStyle w:val="Compact"/>
        <w:numPr>
          <w:numId w:val="1001"/>
          <w:ilvl w:val="0"/>
        </w:numPr>
      </w:pPr>
      <w:r>
        <w:t xml:space="preserve">Undertake site inspections to ensure compliance</w:t>
      </w:r>
    </w:p>
    <w:p>
      <w:pPr>
        <w:pStyle w:val="Compact"/>
        <w:numPr>
          <w:numId w:val="1001"/>
          <w:ilvl w:val="0"/>
        </w:numPr>
      </w:pPr>
      <w:r>
        <w:t xml:space="preserve">Assess Variations, Requests for Information (RFIs) and payment claims</w:t>
      </w:r>
    </w:p>
    <w:p>
      <w:pPr>
        <w:pStyle w:val="Compact"/>
        <w:numPr>
          <w:numId w:val="1001"/>
          <w:ilvl w:val="0"/>
        </w:numPr>
      </w:pPr>
      <w:r>
        <w:t xml:space="preserve">Attend and provide input to various safety, design, technical and risk meetings, workshops and reviews</w:t>
      </w:r>
    </w:p>
    <w:p>
      <w:pPr>
        <w:pStyle w:val="Compact"/>
        <w:numPr>
          <w:numId w:val="1001"/>
          <w:ilvl w:val="0"/>
        </w:numPr>
      </w:pPr>
      <w:r>
        <w:t xml:space="preserve">Review tender specifications</w:t>
      </w:r>
    </w:p>
    <w:p>
      <w:pPr>
        <w:pStyle w:val="Heading2"/>
      </w:pPr>
      <w:bookmarkStart w:id="23" w:name="qualifications-for-civil-project-engineer"/>
      <w:r>
        <w:t xml:space="preserve">Qualifications for civil project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Qualified civil or mechanical engineer (preferably Chartered, Incorporated, or working towards)</w:t>
      </w:r>
    </w:p>
    <w:p>
      <w:pPr>
        <w:pStyle w:val="Compact"/>
        <w:numPr>
          <w:numId w:val="1002"/>
          <w:ilvl w:val="0"/>
        </w:numPr>
      </w:pPr>
      <w:r>
        <w:t xml:space="preserve">6 years of Civil Building project experience required</w:t>
      </w:r>
    </w:p>
    <w:p>
      <w:pPr>
        <w:pStyle w:val="Compact"/>
        <w:numPr>
          <w:numId w:val="1002"/>
          <w:ilvl w:val="0"/>
        </w:numPr>
      </w:pPr>
      <w:r>
        <w:t xml:space="preserve">Previous experience in the oil and gas industry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with lifting and/or structural design preferred</w:t>
      </w:r>
    </w:p>
    <w:p>
      <w:pPr>
        <w:pStyle w:val="Compact"/>
        <w:numPr>
          <w:numId w:val="1002"/>
          <w:ilvl w:val="0"/>
        </w:numPr>
      </w:pPr>
      <w:r>
        <w:t xml:space="preserve">Ability to read/mark up engineering drawings &amp; documents</w:t>
      </w:r>
    </w:p>
    <w:p>
      <w:pPr>
        <w:pStyle w:val="Compact"/>
        <w:numPr>
          <w:numId w:val="1002"/>
          <w:ilvl w:val="0"/>
        </w:numPr>
      </w:pPr>
      <w:r>
        <w:t xml:space="preserve">Competent with Microsoft Office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vil-projec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vil-projec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2021-10-28T13:23:59Z</dcterms:created>
  <dcterms:modified xsi:type="dcterms:W3CDTF">2021-10-28T13:23:59Z</dcterms:modified>
</cp:coreProperties>
</file>