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https://www.velvetjobs.com/job-descriptions/cib-applications-developer</w:t>
        </w:r>
      </w:hyperlink>
    </w:p>
    <w:p>
      <w:pPr>
        <w:pStyle w:val="Heading1"/>
      </w:pPr>
      <w:bookmarkStart w:id="21" w:name="example-of-cib-applications-developer-job-description"/>
      <w:r>
        <w:t xml:space="preserve">Example of CIB-Applications Developer Job Description</w:t>
      </w:r>
      <w:bookmarkEnd w:id="21"/>
    </w:p>
    <w:p>
      <w:pPr>
        <w:pStyle w:val="Compact"/>
      </w:pPr>
      <w:r>
        <w:t xml:space="preserve">Our growing company is looking for a cib-applications developer. To join our growing team, please review the list of responsibilities and qualifications.</w:t>
      </w:r>
    </w:p>
    <w:p>
      <w:pPr>
        <w:pStyle w:val="Heading2"/>
      </w:pPr>
      <w:bookmarkStart w:id="22" w:name="responsibilities-for-cib-applications-developer"/>
      <w:r>
        <w:t xml:space="preserve">Responsibilities for cib-applications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Data Retention (archiving) and recovery best practices</w:t>
      </w:r>
    </w:p>
    <w:p>
      <w:pPr>
        <w:pStyle w:val="Compact"/>
        <w:numPr>
          <w:numId w:val="1001"/>
          <w:ilvl w:val="0"/>
        </w:numPr>
      </w:pPr>
      <w:r>
        <w:t xml:space="preserve">Database Partitioning strategies</w:t>
      </w:r>
    </w:p>
    <w:p>
      <w:pPr>
        <w:pStyle w:val="Compact"/>
        <w:numPr>
          <w:numId w:val="1001"/>
          <w:ilvl w:val="0"/>
        </w:numPr>
      </w:pPr>
      <w:r>
        <w:t xml:space="preserve">Experience in Software development using webMethods designer and developer, Deploying &amp; monitoring on WebMethods Integration Server</w:t>
      </w:r>
    </w:p>
    <w:p>
      <w:pPr>
        <w:pStyle w:val="Compact"/>
        <w:numPr>
          <w:numId w:val="1001"/>
          <w:ilvl w:val="0"/>
        </w:numPr>
      </w:pPr>
      <w:r>
        <w:t xml:space="preserve">Proven track record of delivery in technology support and maintenance</w:t>
      </w:r>
    </w:p>
    <w:p>
      <w:pPr>
        <w:pStyle w:val="Compact"/>
        <w:numPr>
          <w:numId w:val="1001"/>
          <w:ilvl w:val="0"/>
        </w:numPr>
      </w:pPr>
      <w:r>
        <w:t xml:space="preserve">Proven knowledge and experience of messaging platforms</w:t>
      </w:r>
    </w:p>
    <w:p>
      <w:pPr>
        <w:pStyle w:val="Compact"/>
        <w:numPr>
          <w:numId w:val="1001"/>
          <w:ilvl w:val="0"/>
        </w:numPr>
      </w:pPr>
      <w:r>
        <w:t xml:space="preserve">Perform day-to-day production support to maximize system availability and correct operation, diagnose issues, and resolve for Equities platforms</w:t>
      </w:r>
    </w:p>
    <w:p>
      <w:pPr>
        <w:pStyle w:val="Heading2"/>
      </w:pPr>
      <w:bookmarkStart w:id="23" w:name="qualifications-for-cib-applications-developer"/>
      <w:r>
        <w:t xml:space="preserve">Qualifications for cib-applications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Great object oriented developers needed to build global risk &amp; transaction management system for fixed income securities on a Python with NoSql platform using a fully automatic test and deployment tool-chain in an efficient Continuous Delivery process</w:t>
      </w:r>
    </w:p>
    <w:p>
      <w:pPr>
        <w:pStyle w:val="Compact"/>
        <w:numPr>
          <w:numId w:val="1002"/>
          <w:ilvl w:val="0"/>
        </w:numPr>
      </w:pPr>
      <w:r>
        <w:t xml:space="preserve">Experience with Flex</w:t>
      </w:r>
    </w:p>
    <w:p>
      <w:pPr>
        <w:pStyle w:val="Compact"/>
        <w:numPr>
          <w:numId w:val="1002"/>
          <w:ilvl w:val="0"/>
        </w:numPr>
      </w:pPr>
      <w:r>
        <w:t xml:space="preserve">Good knowledge of one or several JVM based scripting languages – preferably python</w:t>
      </w:r>
    </w:p>
    <w:p>
      <w:pPr>
        <w:pStyle w:val="Compact"/>
        <w:numPr>
          <w:numId w:val="1002"/>
          <w:ilvl w:val="0"/>
        </w:numPr>
      </w:pPr>
      <w:r>
        <w:t xml:space="preserve">The development of the strategic order management platform for front office and re-engineering/enhancing the current stacks as well</w:t>
      </w:r>
    </w:p>
    <w:p>
      <w:pPr>
        <w:pStyle w:val="Compact"/>
        <w:numPr>
          <w:numId w:val="1002"/>
          <w:ilvl w:val="0"/>
        </w:numPr>
      </w:pPr>
      <w:r>
        <w:t xml:space="preserve">Good experience in performance turning, indexing, partitioning</w:t>
      </w:r>
    </w:p>
    <w:p>
      <w:pPr>
        <w:pStyle w:val="Compact"/>
        <w:numPr>
          <w:numId w:val="1002"/>
          <w:ilvl w:val="0"/>
        </w:numPr>
      </w:pPr>
      <w:r>
        <w:t xml:space="preserve">Performance troubleshooting and analyzing it to find the source of problems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ib-applications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ib-applications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2021-10-28T13:18:25Z</dcterms:created>
  <dcterms:modified xsi:type="dcterms:W3CDTF">2021-10-28T13:18:25Z</dcterms:modified>
</cp:coreProperties>
</file>