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https://www.velvetjobs.com/job-descriptions/child-care-manager</w:t>
        </w:r>
      </w:hyperlink>
    </w:p>
    <w:p>
      <w:pPr>
        <w:pStyle w:val="Heading1"/>
      </w:pPr>
      <w:bookmarkStart w:id="21" w:name="example-of-child-care-manager-job-description"/>
      <w:r>
        <w:t xml:space="preserve">Example of Child Care Manager Job Description</w:t>
      </w:r>
      <w:bookmarkEnd w:id="21"/>
    </w:p>
    <w:p>
      <w:pPr>
        <w:pStyle w:val="Compact"/>
      </w:pPr>
      <w:r>
        <w:t xml:space="preserve">Our company is looking to fill the role of child care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hild-care-manager"/>
      <w:r>
        <w:t xml:space="preserve">Responsibilities for child care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manage the complete pre-development and/ or development of certain Mother &amp; Child Care products</w:t>
      </w:r>
    </w:p>
    <w:p>
      <w:pPr>
        <w:pStyle w:val="Compact"/>
        <w:numPr>
          <w:numId w:val="1001"/>
          <w:ilvl w:val="0"/>
        </w:numPr>
      </w:pPr>
      <w:r>
        <w:t xml:space="preserve">You oversee the execution of a part of the program related to a specific subcategory of Mother &amp; Child Care business</w:t>
      </w:r>
    </w:p>
    <w:p>
      <w:pPr>
        <w:pStyle w:val="Compact"/>
        <w:numPr>
          <w:numId w:val="1001"/>
          <w:ilvl w:val="0"/>
        </w:numPr>
      </w:pPr>
      <w:r>
        <w:t xml:space="preserve">You will set-up and lead multi-disciplinary project team(s), with internal and external project members and business partners/sub-contractors</w:t>
      </w:r>
    </w:p>
    <w:p>
      <w:pPr>
        <w:pStyle w:val="Compact"/>
        <w:numPr>
          <w:numId w:val="1001"/>
          <w:ilvl w:val="0"/>
        </w:numPr>
      </w:pPr>
      <w:r>
        <w:t xml:space="preserve">You will define and achieve competitive edge project goals within constraints of budget, time, quality and strategic boundary conditions</w:t>
      </w:r>
    </w:p>
    <w:p>
      <w:pPr>
        <w:pStyle w:val="Compact"/>
        <w:numPr>
          <w:numId w:val="1001"/>
          <w:ilvl w:val="0"/>
        </w:numPr>
      </w:pPr>
      <w:r>
        <w:t xml:space="preserve">You will manage the involved risks, and take corrective actions if the project runs out of your plan</w:t>
      </w:r>
    </w:p>
    <w:p>
      <w:pPr>
        <w:pStyle w:val="Compact"/>
        <w:numPr>
          <w:numId w:val="1001"/>
          <w:ilvl w:val="0"/>
        </w:numPr>
      </w:pPr>
      <w:r>
        <w:t xml:space="preserve">You manage the stakeholder’s field around the projects (inclusive status updates)</w:t>
      </w:r>
    </w:p>
    <w:p>
      <w:pPr>
        <w:pStyle w:val="Compact"/>
        <w:numPr>
          <w:numId w:val="1001"/>
          <w:ilvl w:val="0"/>
        </w:numPr>
      </w:pPr>
      <w:r>
        <w:t xml:space="preserve">You manage the (pre-)development related activities from Value Proposition Creation (together with marketing) &amp; Advanced Development and/ or development and ensure a solid handover to the product development team or maintenance team</w:t>
      </w:r>
    </w:p>
    <w:p>
      <w:pPr>
        <w:pStyle w:val="Compact"/>
        <w:numPr>
          <w:numId w:val="1001"/>
          <w:ilvl w:val="0"/>
        </w:numPr>
      </w:pPr>
      <w:r>
        <w:t xml:space="preserve">You are effective in de-risking the technical issues in a smart way</w:t>
      </w:r>
    </w:p>
    <w:p>
      <w:pPr>
        <w:pStyle w:val="Compact"/>
        <w:numPr>
          <w:numId w:val="1001"/>
          <w:ilvl w:val="0"/>
        </w:numPr>
      </w:pPr>
      <w:r>
        <w:t xml:space="preserve">Maintaining a long term relationship with accounts and maximizing sales opportunities within them</w:t>
      </w:r>
    </w:p>
    <w:p>
      <w:pPr>
        <w:pStyle w:val="Compact"/>
        <w:numPr>
          <w:numId w:val="1001"/>
          <w:ilvl w:val="0"/>
        </w:numPr>
      </w:pPr>
      <w:r>
        <w:t xml:space="preserve">Responsible for the P&amp;L of the assigned accounts</w:t>
      </w:r>
    </w:p>
    <w:p>
      <w:pPr>
        <w:pStyle w:val="Heading2"/>
      </w:pPr>
      <w:bookmarkStart w:id="23" w:name="qualifications-for-child-care-manager"/>
      <w:r>
        <w:t xml:space="preserve">Qualifications for child care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providing excellent customer service to customers who had a wide range of diverse responsibilities and business needs</w:t>
      </w:r>
    </w:p>
    <w:p>
      <w:pPr>
        <w:pStyle w:val="Compact"/>
        <w:numPr>
          <w:numId w:val="1002"/>
          <w:ilvl w:val="0"/>
        </w:numPr>
      </w:pPr>
      <w:r>
        <w:t xml:space="preserve">Experience with communication and relationship building skills and abilities</w:t>
      </w:r>
    </w:p>
    <w:p>
      <w:pPr>
        <w:pStyle w:val="Compact"/>
        <w:numPr>
          <w:numId w:val="1002"/>
          <w:ilvl w:val="0"/>
        </w:numPr>
      </w:pPr>
      <w:r>
        <w:t xml:space="preserve">Experience setting and implementing a strategic direction for a team of high performance employees, developing priorities and high level planning</w:t>
      </w:r>
    </w:p>
    <w:p>
      <w:pPr>
        <w:pStyle w:val="Compact"/>
        <w:numPr>
          <w:numId w:val="1002"/>
          <w:ilvl w:val="0"/>
        </w:numPr>
      </w:pPr>
      <w:r>
        <w:t xml:space="preserve">Achieve turnover, distribution and profitability targets with the assigned customers</w:t>
      </w:r>
    </w:p>
    <w:p>
      <w:pPr>
        <w:pStyle w:val="Compact"/>
        <w:numPr>
          <w:numId w:val="1002"/>
          <w:ilvl w:val="0"/>
        </w:numPr>
      </w:pPr>
      <w:r>
        <w:t xml:space="preserve">Maintain and develop long-term relationship with customers to optimize quality of service, business growth and customer satisfaction and maximize sales opportunities with them</w:t>
      </w:r>
    </w:p>
    <w:p>
      <w:pPr>
        <w:pStyle w:val="Compact"/>
        <w:numPr>
          <w:numId w:val="1002"/>
          <w:ilvl w:val="0"/>
        </w:numPr>
      </w:pPr>
      <w:r>
        <w:t xml:space="preserve">3+ years of proven successful experience in key account management (FMCG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ild-c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ild-c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2021-10-28T18:31:37Z</dcterms:created>
  <dcterms:modified xsi:type="dcterms:W3CDTF">2021-10-28T18:31:37Z</dcterms:modified>
</cp:coreProperties>
</file>