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https://www.velvetjobs.com/job-descriptions/chain-manager</w:t>
        </w:r>
      </w:hyperlink>
    </w:p>
    <w:p>
      <w:pPr>
        <w:pStyle w:val="Heading1"/>
      </w:pPr>
      <w:bookmarkStart w:id="21" w:name="example-of-chain-manager-job-description"/>
      <w:r>
        <w:t xml:space="preserve">Example of Chain Manager Job Description</w:t>
      </w:r>
      <w:bookmarkEnd w:id="21"/>
    </w:p>
    <w:p>
      <w:pPr>
        <w:pStyle w:val="Compact"/>
      </w:pPr>
      <w:r>
        <w:t xml:space="preserve">Our company is growing rapidly and is looking for a chain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hain-manager"/>
      <w:r>
        <w:t xml:space="preserve">Responsibilities for chain manager</w:t>
      </w:r>
      <w:bookmarkEnd w:id="22"/>
    </w:p>
    <w:p>
      <w:pPr>
        <w:pStyle w:val="Compact"/>
        <w:numPr>
          <w:numId w:val="1001"/>
          <w:ilvl w:val="0"/>
        </w:numPr>
      </w:pPr>
      <w:r>
        <w:t xml:space="preserve">Manages and oversees the supply chain department, including vendor development, contract negotiation, procurement execution, production planning, and inventory control, shipping and receiving and outsourcing evaluation</w:t>
      </w:r>
    </w:p>
    <w:p>
      <w:pPr>
        <w:pStyle w:val="Compact"/>
        <w:numPr>
          <w:numId w:val="1001"/>
          <w:ilvl w:val="0"/>
        </w:numPr>
      </w:pPr>
      <w:r>
        <w:t xml:space="preserve">Collaborate with other departments, such as procurement, engineering, and quality assurance, to identify or qualify new suppliers</w:t>
      </w:r>
    </w:p>
    <w:p>
      <w:pPr>
        <w:pStyle w:val="Compact"/>
        <w:numPr>
          <w:numId w:val="1001"/>
          <w:ilvl w:val="0"/>
        </w:numPr>
      </w:pPr>
      <w:r>
        <w:t xml:space="preserve">Supervises planning and procurement department</w:t>
      </w:r>
    </w:p>
    <w:p>
      <w:pPr>
        <w:pStyle w:val="Compact"/>
        <w:numPr>
          <w:numId w:val="1001"/>
          <w:ilvl w:val="0"/>
        </w:numPr>
      </w:pPr>
      <w:r>
        <w:t xml:space="preserve">Provide Visual Communication and Metrics with Planning/ Scheduling/ Purchasing Team</w:t>
      </w:r>
    </w:p>
    <w:p>
      <w:pPr>
        <w:pStyle w:val="Compact"/>
        <w:numPr>
          <w:numId w:val="1001"/>
          <w:ilvl w:val="0"/>
        </w:numPr>
      </w:pPr>
      <w:r>
        <w:t xml:space="preserve">Perform additional related duties as needed</w:t>
      </w:r>
    </w:p>
    <w:p>
      <w:pPr>
        <w:pStyle w:val="Compact"/>
        <w:numPr>
          <w:numId w:val="1001"/>
          <w:ilvl w:val="0"/>
        </w:numPr>
      </w:pPr>
      <w:r>
        <w:t xml:space="preserve">Develop, implement, and maintain metrics with targets for key performance indicators for each area of responsibility</w:t>
      </w:r>
    </w:p>
    <w:p>
      <w:pPr>
        <w:pStyle w:val="Compact"/>
        <w:numPr>
          <w:numId w:val="1001"/>
          <w:ilvl w:val="0"/>
        </w:numPr>
      </w:pPr>
      <w:r>
        <w:t xml:space="preserve">Close interaction with Demand Process and ensure quality and safety in place</w:t>
      </w:r>
    </w:p>
    <w:p>
      <w:pPr>
        <w:pStyle w:val="Compact"/>
        <w:numPr>
          <w:numId w:val="1001"/>
          <w:ilvl w:val="0"/>
        </w:numPr>
      </w:pPr>
      <w:r>
        <w:t xml:space="preserve">Optimize cost to serve, ensure product availability and manage customer services</w:t>
      </w:r>
    </w:p>
    <w:p>
      <w:pPr>
        <w:pStyle w:val="Compact"/>
        <w:numPr>
          <w:numId w:val="1001"/>
          <w:ilvl w:val="0"/>
        </w:numPr>
      </w:pPr>
      <w:r>
        <w:t xml:space="preserve">Drive the team to higher performance, coach and develop them</w:t>
      </w:r>
    </w:p>
    <w:p>
      <w:pPr>
        <w:pStyle w:val="Compact"/>
        <w:numPr>
          <w:numId w:val="1001"/>
          <w:ilvl w:val="0"/>
        </w:numPr>
      </w:pPr>
      <w:r>
        <w:t xml:space="preserve">Managing the daily activity training and development of direct reports</w:t>
      </w:r>
    </w:p>
    <w:p>
      <w:pPr>
        <w:pStyle w:val="Heading2"/>
      </w:pPr>
      <w:bookmarkStart w:id="23" w:name="qualifications-for-chain-manager"/>
      <w:r>
        <w:t xml:space="preserve">Qualifications for chain manager</w:t>
      </w:r>
      <w:bookmarkEnd w:id="23"/>
    </w:p>
    <w:p>
      <w:pPr>
        <w:pStyle w:val="Compact"/>
        <w:numPr>
          <w:numId w:val="1002"/>
          <w:ilvl w:val="0"/>
        </w:numPr>
      </w:pPr>
      <w:r>
        <w:t xml:space="preserve">Proven success working in a high energy and fast paced environment with the ability to adapt to changing business conditions</w:t>
      </w:r>
    </w:p>
    <w:p>
      <w:pPr>
        <w:pStyle w:val="Compact"/>
        <w:numPr>
          <w:numId w:val="1002"/>
          <w:ilvl w:val="0"/>
        </w:numPr>
      </w:pPr>
      <w:r>
        <w:t xml:space="preserve">Ability to plan projects and to use written/verbal/analytical and organizational skills to influence business objectives</w:t>
      </w:r>
    </w:p>
    <w:p>
      <w:pPr>
        <w:pStyle w:val="Compact"/>
        <w:numPr>
          <w:numId w:val="1002"/>
          <w:ilvl w:val="0"/>
        </w:numPr>
      </w:pPr>
      <w:r>
        <w:t xml:space="preserve">Ability to drive and deliver results</w:t>
      </w:r>
    </w:p>
    <w:p>
      <w:pPr>
        <w:pStyle w:val="Compact"/>
        <w:numPr>
          <w:numId w:val="1002"/>
          <w:ilvl w:val="0"/>
        </w:numPr>
      </w:pPr>
      <w:r>
        <w:t xml:space="preserve">Must be self-directed, self-starting and a creative individual</w:t>
      </w:r>
    </w:p>
    <w:p>
      <w:pPr>
        <w:pStyle w:val="Compact"/>
        <w:numPr>
          <w:numId w:val="1002"/>
          <w:ilvl w:val="0"/>
        </w:numPr>
      </w:pPr>
      <w:r>
        <w:t xml:space="preserve">Must be positive with strong core-values that foster continuous improvement</w:t>
      </w:r>
    </w:p>
    <w:p>
      <w:pPr>
        <w:pStyle w:val="Compact"/>
        <w:numPr>
          <w:numId w:val="1002"/>
          <w:ilvl w:val="0"/>
        </w:numPr>
      </w:pPr>
      <w:r>
        <w:t xml:space="preserve">5 years of experience in Sourcing (RFP development, internal business area interaction and coordination, supplier negotiations, supplier management, problem solving, presentation skills) for sourcing position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hai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hai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2021-10-28T18:40:00Z</dcterms:created>
  <dcterms:modified xsi:type="dcterms:W3CDTF">2021-10-28T18:40:00Z</dcterms:modified>
</cp:coreProperties>
</file>