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https://www.velvetjobs.com/job-descriptions/certified-medical-assistant</w:t>
        </w:r>
      </w:hyperlink>
    </w:p>
    <w:p>
      <w:pPr>
        <w:pStyle w:val="Heading1"/>
      </w:pPr>
      <w:bookmarkStart w:id="21" w:name="example-of-certified-medical-assistant-job-description"/>
      <w:r>
        <w:t xml:space="preserve">Example of Certified Medical Assistant Job Description</w:t>
      </w:r>
      <w:bookmarkEnd w:id="21"/>
    </w:p>
    <w:p>
      <w:pPr>
        <w:pStyle w:val="Compact"/>
      </w:pPr>
      <w:r>
        <w:t xml:space="preserve">Our innovative and growing company is hiring for a certified medical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rtified-medical-assistant"/>
      <w:r>
        <w:t xml:space="preserve">Responsibilities for certified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exam rooms, check patients in and out, escort patients to consultation room</w:t>
      </w:r>
    </w:p>
    <w:p>
      <w:pPr>
        <w:pStyle w:val="Compact"/>
        <w:numPr>
          <w:numId w:val="1001"/>
          <w:ilvl w:val="0"/>
        </w:numPr>
      </w:pPr>
      <w:r>
        <w:t xml:space="preserve">Schedule appointments, obtain insurance authorizations, obtain referrals from PCP and to other specialties</w:t>
      </w:r>
    </w:p>
    <w:p>
      <w:pPr>
        <w:pStyle w:val="Compact"/>
        <w:numPr>
          <w:numId w:val="1001"/>
          <w:ilvl w:val="0"/>
        </w:numPr>
      </w:pPr>
      <w:r>
        <w:t xml:space="preserve">Monitor and complete patient record requests, mail paperwork to new patients, collect and record data</w:t>
      </w:r>
    </w:p>
    <w:p>
      <w:pPr>
        <w:pStyle w:val="Compact"/>
        <w:numPr>
          <w:numId w:val="1001"/>
          <w:ilvl w:val="0"/>
        </w:numPr>
      </w:pPr>
      <w:r>
        <w:t xml:space="preserve">Initiate medication refill requests</w:t>
      </w:r>
    </w:p>
    <w:p>
      <w:pPr>
        <w:pStyle w:val="Compact"/>
        <w:numPr>
          <w:numId w:val="1001"/>
          <w:ilvl w:val="0"/>
        </w:numPr>
      </w:pPr>
      <w:r>
        <w:t xml:space="preserve">Responsible for all physician incoming phone calls regarding school medication forms, adverse reactions, refills, patients in crisis</w:t>
      </w:r>
    </w:p>
    <w:p>
      <w:pPr>
        <w:pStyle w:val="Compact"/>
        <w:numPr>
          <w:numId w:val="1001"/>
          <w:ilvl w:val="0"/>
        </w:numPr>
      </w:pPr>
      <w:r>
        <w:t xml:space="preserve">Greet and assist patients &amp; families courteously</w:t>
      </w:r>
    </w:p>
    <w:p>
      <w:pPr>
        <w:pStyle w:val="Compact"/>
        <w:numPr>
          <w:numId w:val="1001"/>
          <w:ilvl w:val="0"/>
        </w:numPr>
      </w:pPr>
      <w:r>
        <w:t xml:space="preserve">Preps patients to be seen in the practice according to practice standards</w:t>
      </w:r>
    </w:p>
    <w:p>
      <w:pPr>
        <w:pStyle w:val="Compact"/>
        <w:numPr>
          <w:numId w:val="1001"/>
          <w:ilvl w:val="0"/>
        </w:numPr>
      </w:pPr>
      <w:r>
        <w:t xml:space="preserve">Performs and documents results of point of care testing and appropriate interventions to practice standards</w:t>
      </w:r>
    </w:p>
    <w:p>
      <w:pPr>
        <w:pStyle w:val="Compact"/>
        <w:numPr>
          <w:numId w:val="1001"/>
          <w:ilvl w:val="0"/>
        </w:numPr>
      </w:pPr>
      <w:r>
        <w:t xml:space="preserve">Immunizations are scheduled and administered according to practice guidelines and documented</w:t>
      </w:r>
    </w:p>
    <w:p>
      <w:pPr>
        <w:pStyle w:val="Compact"/>
        <w:numPr>
          <w:numId w:val="1001"/>
          <w:ilvl w:val="0"/>
        </w:numPr>
      </w:pPr>
      <w:r>
        <w:t xml:space="preserve">Performs initial screening of all clients ( to include pediatrics) scheduled to see a provider according to policy and procedures</w:t>
      </w:r>
    </w:p>
    <w:p>
      <w:pPr>
        <w:pStyle w:val="Heading2"/>
      </w:pPr>
      <w:bookmarkStart w:id="23" w:name="qualifications-for-certified-medical-assistant"/>
      <w:r>
        <w:t xml:space="preserve">Qualifications for certified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Certificate of graduation from an accredited program for Medical Assistants preferred</w:t>
      </w:r>
    </w:p>
    <w:p>
      <w:pPr>
        <w:pStyle w:val="Compact"/>
        <w:numPr>
          <w:numId w:val="1002"/>
          <w:ilvl w:val="0"/>
        </w:numPr>
      </w:pPr>
      <w:r>
        <w:t xml:space="preserve">Graduate of a certified medical assistant program, RN or LPN</w:t>
      </w:r>
    </w:p>
    <w:p>
      <w:pPr>
        <w:pStyle w:val="Compact"/>
        <w:numPr>
          <w:numId w:val="1002"/>
          <w:ilvl w:val="0"/>
        </w:numPr>
      </w:pPr>
      <w:r>
        <w:t xml:space="preserve">Must obtain American Heart Association BLS certification within 6 months of hire</w:t>
      </w:r>
    </w:p>
    <w:p>
      <w:pPr>
        <w:pStyle w:val="Compact"/>
        <w:numPr>
          <w:numId w:val="1002"/>
          <w:ilvl w:val="0"/>
        </w:numPr>
      </w:pPr>
      <w:r>
        <w:t xml:space="preserve">Must be certified or able to be certified at levels A, C, and E</w:t>
      </w:r>
    </w:p>
    <w:p>
      <w:pPr>
        <w:pStyle w:val="Compact"/>
        <w:numPr>
          <w:numId w:val="1002"/>
          <w:ilvl w:val="0"/>
        </w:numPr>
      </w:pPr>
      <w:r>
        <w:t xml:space="preserve">Interim MA Certification accepted upon hire</w:t>
      </w:r>
    </w:p>
    <w:p>
      <w:pPr>
        <w:pStyle w:val="Compact"/>
        <w:numPr>
          <w:numId w:val="1002"/>
          <w:ilvl w:val="0"/>
        </w:numPr>
      </w:pPr>
      <w:r>
        <w:t xml:space="preserve">Two years’ experience within a medical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2021-10-28T12:52:51Z</dcterms:created>
  <dcterms:modified xsi:type="dcterms:W3CDTF">2021-10-28T12:52:51Z</dcterms:modified>
</cp:coreProperties>
</file>