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https://www.velvetjobs.com/job-descriptions/certified-home-health-aide</w:t>
        </w:r>
      </w:hyperlink>
    </w:p>
    <w:p>
      <w:pPr>
        <w:pStyle w:val="Heading1"/>
      </w:pPr>
      <w:bookmarkStart w:id="21" w:name="example-of-certified-home-health-aide-job-description"/>
      <w:r>
        <w:t xml:space="preserve">Example of Certified Home Health Aide Job Description</w:t>
      </w:r>
      <w:bookmarkEnd w:id="21"/>
    </w:p>
    <w:p>
      <w:pPr>
        <w:pStyle w:val="Compact"/>
      </w:pPr>
      <w:r>
        <w:t xml:space="preserve">Our company is hiring for a certified home health aide. To join our growing team, please review the list of responsibilities and qualifications.</w:t>
      </w:r>
    </w:p>
    <w:p>
      <w:pPr>
        <w:pStyle w:val="Heading2"/>
      </w:pPr>
      <w:bookmarkStart w:id="22" w:name="responsibilities-for-certified-home-health-aide"/>
      <w:r>
        <w:t xml:space="preserve">Responsibilities for certified home health aide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Meet safety needs of patient and use equipment safely and properly (foot stools, side rails, oxygen)</w:t>
      </w:r>
    </w:p>
    <w:p>
      <w:pPr>
        <w:pStyle w:val="Compact"/>
        <w:numPr>
          <w:numId w:val="1001"/>
          <w:ilvl w:val="0"/>
        </w:numPr>
      </w:pPr>
      <w:r>
        <w:t xml:space="preserve">Give personal care including baths, back rubs, oral hygiene and shampoos in accordance with the CHHA Plan of care</w:t>
      </w:r>
    </w:p>
    <w:p>
      <w:pPr>
        <w:pStyle w:val="Compact"/>
        <w:numPr>
          <w:numId w:val="1001"/>
          <w:ilvl w:val="0"/>
        </w:numPr>
      </w:pPr>
      <w:r>
        <w:t xml:space="preserve">Change bed linen as often as assigned</w:t>
      </w:r>
    </w:p>
    <w:p>
      <w:pPr>
        <w:pStyle w:val="Compact"/>
        <w:numPr>
          <w:numId w:val="1001"/>
          <w:ilvl w:val="0"/>
        </w:numPr>
      </w:pPr>
      <w:r>
        <w:t xml:space="preserve">Assist in dressing and undressing patients as assigned</w:t>
      </w:r>
    </w:p>
    <w:p>
      <w:pPr>
        <w:pStyle w:val="Compact"/>
        <w:numPr>
          <w:numId w:val="1001"/>
          <w:ilvl w:val="0"/>
        </w:numPr>
      </w:pPr>
      <w:r>
        <w:t xml:space="preserve">Plan and prepare nutritious meals as assigned</w:t>
      </w:r>
    </w:p>
    <w:p>
      <w:pPr>
        <w:pStyle w:val="Compact"/>
        <w:numPr>
          <w:numId w:val="1001"/>
          <w:ilvl w:val="0"/>
        </w:numPr>
      </w:pPr>
      <w:r>
        <w:t xml:space="preserve">Assist in feeding the patient as assigned</w:t>
      </w:r>
    </w:p>
    <w:p>
      <w:pPr>
        <w:pStyle w:val="Compact"/>
        <w:numPr>
          <w:numId w:val="1001"/>
          <w:ilvl w:val="0"/>
        </w:numPr>
      </w:pPr>
      <w:r>
        <w:t xml:space="preserve">Take and record oral, rectal and axillary temperatures, pulse, respiration and blood pressure when ordered with appropriate completed/demonstrated skills competency</w:t>
      </w:r>
    </w:p>
    <w:p>
      <w:pPr>
        <w:pStyle w:val="Compact"/>
        <w:numPr>
          <w:numId w:val="1001"/>
          <w:ilvl w:val="0"/>
        </w:numPr>
      </w:pPr>
      <w:r>
        <w:t xml:space="preserve">Provide proper care and observation of patient’s skin to prevent breakdown of tissue over bony prominences</w:t>
      </w:r>
    </w:p>
    <w:p>
      <w:pPr>
        <w:pStyle w:val="Compact"/>
        <w:numPr>
          <w:numId w:val="1001"/>
          <w:ilvl w:val="0"/>
        </w:numPr>
      </w:pPr>
      <w:r>
        <w:t xml:space="preserve">Report on patient’s condition and significant changes to the RN Case Manager</w:t>
      </w:r>
    </w:p>
    <w:p>
      <w:pPr>
        <w:pStyle w:val="Compact"/>
        <w:numPr>
          <w:numId w:val="1001"/>
          <w:ilvl w:val="0"/>
        </w:numPr>
      </w:pPr>
      <w:r>
        <w:t xml:space="preserve">Assist in ambulation and exercise as instructed by the RN Case Manager in the CHHA Plan of care</w:t>
      </w:r>
    </w:p>
    <w:p>
      <w:pPr>
        <w:pStyle w:val="Heading2"/>
      </w:pPr>
      <w:bookmarkStart w:id="23" w:name="qualifications-for-certified-home-health-aide"/>
      <w:r>
        <w:t xml:space="preserve">Qualifications for certified home health aide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CNA or HHA certification in state program is located</w:t>
      </w:r>
    </w:p>
    <w:p>
      <w:pPr>
        <w:pStyle w:val="Compact"/>
        <w:numPr>
          <w:numId w:val="1002"/>
          <w:ilvl w:val="0"/>
        </w:numPr>
      </w:pPr>
      <w:r>
        <w:t xml:space="preserve">CNA ocertification in the state the program is located</w:t>
      </w:r>
    </w:p>
    <w:p>
      <w:pPr>
        <w:pStyle w:val="Compact"/>
        <w:numPr>
          <w:numId w:val="1002"/>
          <w:ilvl w:val="0"/>
        </w:numPr>
      </w:pPr>
      <w:r>
        <w:t xml:space="preserve">Possess and maintain current CPR certification in accordance with state regulation and Maxim company policy</w:t>
      </w:r>
    </w:p>
    <w:p>
      <w:pPr>
        <w:pStyle w:val="Compact"/>
        <w:numPr>
          <w:numId w:val="1002"/>
          <w:ilvl w:val="0"/>
        </w:numPr>
      </w:pPr>
      <w:r>
        <w:t xml:space="preserve">PPD or Chest X-Ray (if applicable)</w:t>
      </w:r>
    </w:p>
    <w:p>
      <w:pPr>
        <w:pStyle w:val="Compact"/>
        <w:numPr>
          <w:numId w:val="1002"/>
          <w:ilvl w:val="0"/>
        </w:numPr>
      </w:pPr>
      <w:r>
        <w:t xml:space="preserve">Participation and completion of Maxim’s competency program</w:t>
      </w:r>
    </w:p>
    <w:p>
      <w:pPr>
        <w:pStyle w:val="Compact"/>
        <w:numPr>
          <w:numId w:val="1002"/>
          <w:ilvl w:val="0"/>
        </w:numPr>
      </w:pPr>
      <w:r>
        <w:t xml:space="preserve">Possess and maintain current CPR and First Aide certification in accordance with state regulation and Maxim company policy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ertified-home-health-aid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ertified-home-health-aid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2021-10-28T13:18:33Z</dcterms:created>
  <dcterms:modified xsi:type="dcterms:W3CDTF">2021-10-28T13:18:33Z</dcterms:modified>
</cp:coreProperties>
</file>