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https://www.velvetjobs.com/job-descriptions/catering-manager</w:t>
        </w:r>
      </w:hyperlink>
    </w:p>
    <w:p>
      <w:pPr>
        <w:pStyle w:val="Heading1"/>
      </w:pPr>
      <w:bookmarkStart w:id="21" w:name="example-of-catering-manager-job-description"/>
      <w:r>
        <w:t xml:space="preserve">Example of Catering Manager Job Description</w:t>
      </w:r>
      <w:bookmarkEnd w:id="21"/>
    </w:p>
    <w:p>
      <w:pPr>
        <w:pStyle w:val="Compact"/>
      </w:pPr>
      <w:r>
        <w:t xml:space="preserve">Our company is looking to fill the role of catering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tering-manager"/>
      <w:r>
        <w:t xml:space="preserve">Responsibilities for catering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Program metrics, and status reports</w:t>
      </w:r>
    </w:p>
    <w:p>
      <w:pPr>
        <w:pStyle w:val="Compact"/>
        <w:numPr>
          <w:numId w:val="1001"/>
          <w:ilvl w:val="0"/>
        </w:numPr>
      </w:pPr>
      <w:r>
        <w:t xml:space="preserve">Work cross-departmentally to prepare and manage</w:t>
      </w:r>
    </w:p>
    <w:p>
      <w:pPr>
        <w:pStyle w:val="Compact"/>
        <w:numPr>
          <w:numId w:val="1001"/>
          <w:ilvl w:val="0"/>
        </w:numPr>
      </w:pPr>
      <w:r>
        <w:t xml:space="preserve">Complex program budgets</w:t>
      </w:r>
    </w:p>
    <w:p>
      <w:pPr>
        <w:pStyle w:val="Compact"/>
        <w:numPr>
          <w:numId w:val="1001"/>
          <w:ilvl w:val="0"/>
        </w:numPr>
      </w:pPr>
      <w:r>
        <w:t xml:space="preserve">Recommend and schedule events into appropriate</w:t>
      </w:r>
    </w:p>
    <w:p>
      <w:pPr>
        <w:pStyle w:val="Compact"/>
        <w:numPr>
          <w:numId w:val="1001"/>
          <w:ilvl w:val="0"/>
        </w:numPr>
      </w:pPr>
      <w:r>
        <w:t xml:space="preserve">Off-campus and on-campus venues</w:t>
      </w:r>
    </w:p>
    <w:p>
      <w:pPr>
        <w:pStyle w:val="Compact"/>
        <w:numPr>
          <w:numId w:val="1001"/>
          <w:ilvl w:val="0"/>
        </w:numPr>
      </w:pPr>
      <w:r>
        <w:t xml:space="preserve">Oversee registration strategy and logistics</w:t>
      </w:r>
    </w:p>
    <w:p>
      <w:pPr>
        <w:pStyle w:val="Compact"/>
        <w:numPr>
          <w:numId w:val="1001"/>
          <w:ilvl w:val="0"/>
        </w:numPr>
      </w:pPr>
      <w:r>
        <w:t xml:space="preserve">May hire and oversee support staff, students and</w:t>
      </w:r>
    </w:p>
    <w:p>
      <w:pPr>
        <w:pStyle w:val="Compact"/>
        <w:numPr>
          <w:numId w:val="1001"/>
          <w:ilvl w:val="0"/>
        </w:numPr>
      </w:pPr>
      <w:r>
        <w:t xml:space="preserve">Contingent event staff</w:t>
      </w:r>
    </w:p>
    <w:p>
      <w:pPr>
        <w:pStyle w:val="Compact"/>
        <w:numPr>
          <w:numId w:val="1001"/>
          <w:ilvl w:val="0"/>
        </w:numPr>
      </w:pPr>
      <w:r>
        <w:t xml:space="preserve">Train and supervise junior event planners in proper</w:t>
      </w:r>
    </w:p>
    <w:p>
      <w:pPr>
        <w:pStyle w:val="Compact"/>
        <w:numPr>
          <w:numId w:val="1001"/>
          <w:ilvl w:val="0"/>
        </w:numPr>
      </w:pPr>
      <w:r>
        <w:t xml:space="preserve">Execution and implementation of events</w:t>
      </w:r>
    </w:p>
    <w:p>
      <w:pPr>
        <w:pStyle w:val="Heading2"/>
      </w:pPr>
      <w:bookmarkStart w:id="23" w:name="qualifications-for-catering-manager"/>
      <w:r>
        <w:t xml:space="preserve">Qualifications for catering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Or combination of education and relevant experience</w:t>
      </w:r>
    </w:p>
    <w:p>
      <w:pPr>
        <w:pStyle w:val="Compact"/>
        <w:numPr>
          <w:numId w:val="1002"/>
          <w:ilvl w:val="0"/>
        </w:numPr>
      </w:pPr>
      <w:r>
        <w:t xml:space="preserve">Extreme attention to detail and deadlines</w:t>
      </w:r>
    </w:p>
    <w:p>
      <w:pPr>
        <w:pStyle w:val="Compact"/>
        <w:numPr>
          <w:numId w:val="1002"/>
          <w:ilvl w:val="0"/>
        </w:numPr>
      </w:pPr>
      <w:r>
        <w:t xml:space="preserve">Frequently stand/walk, sit, perform desk-based</w:t>
      </w:r>
    </w:p>
    <w:p>
      <w:pPr>
        <w:pStyle w:val="Compact"/>
        <w:numPr>
          <w:numId w:val="1002"/>
          <w:ilvl w:val="0"/>
        </w:numPr>
      </w:pPr>
      <w:r>
        <w:t xml:space="preserve">Computer tasks, and use a telephone</w:t>
      </w:r>
    </w:p>
    <w:p>
      <w:pPr>
        <w:pStyle w:val="Compact"/>
        <w:numPr>
          <w:numId w:val="1002"/>
          <w:ilvl w:val="0"/>
        </w:numPr>
      </w:pPr>
      <w:r>
        <w:t xml:space="preserve">Occasionally kneel/crawl, twist/bend/stoop/squat</w:t>
      </w:r>
    </w:p>
    <w:p>
      <w:pPr>
        <w:pStyle w:val="Compact"/>
        <w:numPr>
          <w:numId w:val="1002"/>
          <w:ilvl w:val="0"/>
        </w:numPr>
      </w:pPr>
      <w:r>
        <w:t xml:space="preserve">Grasp lightly/fine manipulation, and grasp forcefully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ter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ter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2021-10-28T13:24:01Z</dcterms:created>
  <dcterms:modified xsi:type="dcterms:W3CDTF">2021-10-28T13:24:01Z</dcterms:modified>
</cp:coreProperties>
</file>