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https://www.velvetjobs.com/job-descriptions/category-sales</w:t>
        </w:r>
      </w:hyperlink>
    </w:p>
    <w:p>
      <w:pPr>
        <w:pStyle w:val="Heading1"/>
      </w:pPr>
      <w:bookmarkStart w:id="21" w:name="example-of-category-sales-job-description"/>
      <w:r>
        <w:t xml:space="preserve">Example of Category Sales Job Description</w:t>
      </w:r>
      <w:bookmarkEnd w:id="21"/>
    </w:p>
    <w:p>
      <w:pPr>
        <w:pStyle w:val="Compact"/>
      </w:pPr>
      <w:r>
        <w:t xml:space="preserve">Our company is searching for experienced candidates for the position of category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gory-sales"/>
      <w:r>
        <w:t xml:space="preserve">Responsibilities for category sales</w:t>
      </w:r>
      <w:bookmarkEnd w:id="22"/>
    </w:p>
    <w:p>
      <w:pPr>
        <w:pStyle w:val="Compact"/>
        <w:numPr>
          <w:numId w:val="1001"/>
          <w:ilvl w:val="0"/>
        </w:numPr>
      </w:pPr>
      <w:r>
        <w:t xml:space="preserve">Coordinate planning of NY markets</w:t>
      </w:r>
    </w:p>
    <w:p>
      <w:pPr>
        <w:pStyle w:val="Compact"/>
        <w:numPr>
          <w:numId w:val="1001"/>
          <w:ilvl w:val="0"/>
        </w:numPr>
      </w:pPr>
      <w:r>
        <w:t xml:space="preserve">Prepare seasonal product books by category and client</w:t>
      </w:r>
    </w:p>
    <w:p>
      <w:pPr>
        <w:pStyle w:val="Compact"/>
        <w:numPr>
          <w:numId w:val="1001"/>
          <w:ilvl w:val="0"/>
        </w:numPr>
      </w:pPr>
      <w:r>
        <w:t xml:space="preserve">Maintain and monitor selling reports for all major department stores</w:t>
      </w:r>
    </w:p>
    <w:p>
      <w:pPr>
        <w:pStyle w:val="Compact"/>
        <w:numPr>
          <w:numId w:val="1001"/>
          <w:ilvl w:val="0"/>
        </w:numPr>
      </w:pPr>
      <w:r>
        <w:t xml:space="preserve">Collaborate with Logistics department to ensure consistent communication with clients on order processing and shipping needs are being met</w:t>
      </w:r>
    </w:p>
    <w:p>
      <w:pPr>
        <w:pStyle w:val="Compact"/>
        <w:numPr>
          <w:numId w:val="1001"/>
          <w:ilvl w:val="0"/>
        </w:numPr>
      </w:pPr>
      <w:r>
        <w:t xml:space="preserve">Maintain seasonal order confirmations and ensure weekly shipping updates are delivered in a timely manner</w:t>
      </w:r>
    </w:p>
    <w:p>
      <w:pPr>
        <w:pStyle w:val="Compact"/>
        <w:numPr>
          <w:numId w:val="1001"/>
          <w:ilvl w:val="0"/>
        </w:numPr>
      </w:pPr>
      <w:r>
        <w:t xml:space="preserve">Check vendor orders for accuracy and assist in order processing, EDI/order confirmation process and shipment tracking</w:t>
      </w:r>
    </w:p>
    <w:p>
      <w:pPr>
        <w:pStyle w:val="Compact"/>
        <w:numPr>
          <w:numId w:val="1001"/>
          <w:ilvl w:val="0"/>
        </w:numPr>
      </w:pPr>
      <w:r>
        <w:t xml:space="preserve">Data analysis and customer performance reporting for regular weekly or monthly routines</w:t>
      </w:r>
    </w:p>
    <w:p>
      <w:pPr>
        <w:pStyle w:val="Compact"/>
        <w:numPr>
          <w:numId w:val="1001"/>
          <w:ilvl w:val="0"/>
        </w:numPr>
      </w:pPr>
      <w:r>
        <w:t xml:space="preserve">Supporting Category Planning managers with data analysis for strategic &amp; tactical customer projects</w:t>
      </w:r>
    </w:p>
    <w:p>
      <w:pPr>
        <w:pStyle w:val="Compact"/>
        <w:numPr>
          <w:numId w:val="1001"/>
          <w:ilvl w:val="0"/>
        </w:numPr>
      </w:pPr>
      <w:r>
        <w:t xml:space="preserve">Lead range review process, providing data analysis, range &amp; space recommendations, merchandising guidelines and creation of planograms</w:t>
      </w:r>
    </w:p>
    <w:p>
      <w:pPr>
        <w:pStyle w:val="Compact"/>
        <w:numPr>
          <w:numId w:val="1001"/>
          <w:ilvl w:val="0"/>
        </w:numPr>
      </w:pPr>
      <w:r>
        <w:t xml:space="preserve">Support on evaluation of range review &amp; project performance</w:t>
      </w:r>
    </w:p>
    <w:p>
      <w:pPr>
        <w:pStyle w:val="Heading2"/>
      </w:pPr>
      <w:bookmarkStart w:id="23" w:name="qualifications-for-category-sales"/>
      <w:r>
        <w:t xml:space="preserve">Qualifications for category sales</w:t>
      </w:r>
      <w:bookmarkEnd w:id="23"/>
    </w:p>
    <w:p>
      <w:pPr>
        <w:pStyle w:val="Compact"/>
        <w:numPr>
          <w:numId w:val="1002"/>
          <w:ilvl w:val="0"/>
        </w:numPr>
      </w:pPr>
      <w:r>
        <w:t xml:space="preserve">Between 1-5 years of relevant sales experience</w:t>
      </w:r>
    </w:p>
    <w:p>
      <w:pPr>
        <w:pStyle w:val="Compact"/>
        <w:numPr>
          <w:numId w:val="1002"/>
          <w:ilvl w:val="0"/>
        </w:numPr>
      </w:pPr>
      <w:r>
        <w:t xml:space="preserve">Demonstrated ability to deliver business results</w:t>
      </w:r>
    </w:p>
    <w:p>
      <w:pPr>
        <w:pStyle w:val="Compact"/>
        <w:numPr>
          <w:numId w:val="1002"/>
          <w:ilvl w:val="0"/>
        </w:numPr>
      </w:pPr>
      <w:r>
        <w:t xml:space="preserve">Demonstrated ability to think critically &amp; solve complex business problems</w:t>
      </w:r>
    </w:p>
    <w:p>
      <w:pPr>
        <w:pStyle w:val="Compact"/>
        <w:numPr>
          <w:numId w:val="1002"/>
          <w:ilvl w:val="0"/>
        </w:numPr>
      </w:pPr>
      <w:r>
        <w:t xml:space="preserve">Ghanaian citizenship</w:t>
      </w:r>
    </w:p>
    <w:p>
      <w:pPr>
        <w:pStyle w:val="Compact"/>
        <w:numPr>
          <w:numId w:val="1002"/>
          <w:ilvl w:val="0"/>
        </w:numPr>
      </w:pPr>
      <w:r>
        <w:t xml:space="preserve">Ambitious, self-starter, driven</w:t>
      </w:r>
    </w:p>
    <w:p>
      <w:pPr>
        <w:pStyle w:val="Compact"/>
        <w:numPr>
          <w:numId w:val="1002"/>
          <w:ilvl w:val="0"/>
        </w:numPr>
      </w:pPr>
      <w:r>
        <w:t xml:space="preserve">Proven track record for building collaborative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gory-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gory-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2021-10-28T13:23:04Z</dcterms:created>
  <dcterms:modified xsi:type="dcterms:W3CDTF">2021-10-28T13:23:04Z</dcterms:modified>
</cp:coreProperties>
</file>