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https://www.velvetjobs.com/job-descriptions/category-analyst</w:t>
        </w:r>
      </w:hyperlink>
    </w:p>
    <w:p>
      <w:pPr>
        <w:pStyle w:val="Heading1"/>
      </w:pPr>
      <w:bookmarkStart w:id="21" w:name="example-of-category-analyst-job-description"/>
      <w:r>
        <w:t xml:space="preserve">Example of Category Analyst Job Description</w:t>
      </w:r>
      <w:bookmarkEnd w:id="21"/>
    </w:p>
    <w:p>
      <w:pPr>
        <w:pStyle w:val="Compact"/>
      </w:pPr>
      <w:r>
        <w:t xml:space="preserve">Our company is looking to fill the role of category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tegory-analyst"/>
      <w:r>
        <w:t xml:space="preserve">Responsibilities for category analyst</w:t>
      </w:r>
      <w:bookmarkEnd w:id="22"/>
    </w:p>
    <w:p>
      <w:pPr>
        <w:pStyle w:val="Compact"/>
        <w:numPr>
          <w:numId w:val="1001"/>
          <w:ilvl w:val="0"/>
        </w:numPr>
      </w:pPr>
      <w:r>
        <w:t xml:space="preserve">Pro-actively support team on key business opportunities and provide actionable recommendations</w:t>
      </w:r>
    </w:p>
    <w:p>
      <w:pPr>
        <w:pStyle w:val="Compact"/>
        <w:numPr>
          <w:numId w:val="1001"/>
          <w:ilvl w:val="0"/>
        </w:numPr>
      </w:pPr>
      <w:r>
        <w:t xml:space="preserve">Integrate data from multiple sources to develop actionable insights and recommendations</w:t>
      </w:r>
    </w:p>
    <w:p>
      <w:pPr>
        <w:pStyle w:val="Compact"/>
        <w:numPr>
          <w:numId w:val="1001"/>
          <w:ilvl w:val="0"/>
        </w:numPr>
      </w:pPr>
      <w:r>
        <w:t xml:space="preserve">Develop strong relationships with various levels of management, both internal and external</w:t>
      </w:r>
    </w:p>
    <w:p>
      <w:pPr>
        <w:pStyle w:val="Compact"/>
        <w:numPr>
          <w:numId w:val="1001"/>
          <w:ilvl w:val="0"/>
        </w:numPr>
      </w:pPr>
      <w:r>
        <w:t xml:space="preserve">Participate in customer appointments and presentations</w:t>
      </w:r>
    </w:p>
    <w:p>
      <w:pPr>
        <w:pStyle w:val="Compact"/>
        <w:numPr>
          <w:numId w:val="1001"/>
          <w:ilvl w:val="0"/>
        </w:numPr>
      </w:pPr>
      <w:r>
        <w:t xml:space="preserve">Possess ability to work within a team environment, organize and complete tasks within assigned timelines</w:t>
      </w:r>
    </w:p>
    <w:p>
      <w:pPr>
        <w:pStyle w:val="Compact"/>
        <w:numPr>
          <w:numId w:val="1001"/>
          <w:ilvl w:val="0"/>
        </w:numPr>
      </w:pPr>
      <w:r>
        <w:t xml:space="preserve">Analysing sales, prices and preparing recommendations for the team and providing synthesized insights and recommendations</w:t>
      </w:r>
    </w:p>
    <w:p>
      <w:pPr>
        <w:pStyle w:val="Compact"/>
        <w:numPr>
          <w:numId w:val="1001"/>
          <w:ilvl w:val="0"/>
        </w:numPr>
      </w:pPr>
      <w:r>
        <w:t xml:space="preserve">Compiling data on market competitiveness and benchmarking to industry reports like GFK</w:t>
      </w:r>
    </w:p>
    <w:p>
      <w:pPr>
        <w:pStyle w:val="Compact"/>
        <w:numPr>
          <w:numId w:val="1001"/>
          <w:ilvl w:val="0"/>
        </w:numPr>
      </w:pPr>
      <w:r>
        <w:t xml:space="preserve">Taking on end-to-end responsibility of owning projects that provide key insights and recommendations to management</w:t>
      </w:r>
    </w:p>
    <w:p>
      <w:pPr>
        <w:pStyle w:val="Compact"/>
        <w:numPr>
          <w:numId w:val="1001"/>
          <w:ilvl w:val="0"/>
        </w:numPr>
      </w:pPr>
      <w:r>
        <w:t xml:space="preserve">Regular quality checks for data accuracy</w:t>
      </w:r>
    </w:p>
    <w:p>
      <w:pPr>
        <w:pStyle w:val="Compact"/>
        <w:numPr>
          <w:numId w:val="1001"/>
          <w:ilvl w:val="0"/>
        </w:numPr>
      </w:pPr>
      <w:r>
        <w:t xml:space="preserve">Ensure the Electronics team achieve their performance KPIs daily to help improve overall target achievement</w:t>
      </w:r>
    </w:p>
    <w:p>
      <w:pPr>
        <w:pStyle w:val="Heading2"/>
      </w:pPr>
      <w:bookmarkStart w:id="23" w:name="qualifications-for-category-analyst"/>
      <w:r>
        <w:t xml:space="preserve">Qualifications for category analyst</w:t>
      </w:r>
      <w:bookmarkEnd w:id="23"/>
    </w:p>
    <w:p>
      <w:pPr>
        <w:pStyle w:val="Compact"/>
        <w:numPr>
          <w:numId w:val="1002"/>
          <w:ilvl w:val="0"/>
        </w:numPr>
      </w:pPr>
      <w:r>
        <w:t xml:space="preserve">Excellent quantitative/qualitative skills</w:t>
      </w:r>
    </w:p>
    <w:p>
      <w:pPr>
        <w:pStyle w:val="Compact"/>
        <w:numPr>
          <w:numId w:val="1002"/>
          <w:ilvl w:val="0"/>
        </w:numPr>
      </w:pPr>
      <w:r>
        <w:t xml:space="preserve">Ability to support and lead project teams</w:t>
      </w:r>
    </w:p>
    <w:p>
      <w:pPr>
        <w:pStyle w:val="Compact"/>
        <w:numPr>
          <w:numId w:val="1002"/>
          <w:ilvl w:val="0"/>
        </w:numPr>
      </w:pPr>
      <w:r>
        <w:t xml:space="preserve">The candidate must have a track record of outstanding success relative to peers and should have demonstrated leadership skills</w:t>
      </w:r>
    </w:p>
    <w:p>
      <w:pPr>
        <w:pStyle w:val="Compact"/>
        <w:numPr>
          <w:numId w:val="1002"/>
          <w:ilvl w:val="0"/>
        </w:numPr>
      </w:pPr>
      <w:r>
        <w:t xml:space="preserve">Must graduate in December 2017, May 2018 or August 2018 and with a minimum 3.0 cumulative GPA</w:t>
      </w:r>
    </w:p>
    <w:p>
      <w:pPr>
        <w:pStyle w:val="Compact"/>
        <w:numPr>
          <w:numId w:val="1002"/>
          <w:ilvl w:val="0"/>
        </w:numPr>
      </w:pPr>
      <w:r>
        <w:t xml:space="preserve">Possess knowledge of computers, syndicated data, space management tools, spreadsheets, databases, and category management tools</w:t>
      </w:r>
    </w:p>
    <w:p>
      <w:pPr>
        <w:pStyle w:val="Compact"/>
        <w:numPr>
          <w:numId w:val="1002"/>
          <w:ilvl w:val="0"/>
        </w:numPr>
      </w:pPr>
      <w:r>
        <w:t xml:space="preserve">Must be comfortable with the preparation and consumption of meat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gor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gor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2021-10-28T13:36:55Z</dcterms:created>
  <dcterms:modified xsi:type="dcterms:W3CDTF">2021-10-28T13:36:55Z</dcterms:modified>
</cp:coreProperties>
</file>