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https://www.velvetjobs.com/job-descriptions/cash-control</w:t>
        </w:r>
      </w:hyperlink>
    </w:p>
    <w:p>
      <w:pPr>
        <w:pStyle w:val="Heading1"/>
      </w:pPr>
      <w:bookmarkStart w:id="21" w:name="example-of-cash-control-job-description"/>
      <w:r>
        <w:t xml:space="preserve">Example of Cash Control Job Description</w:t>
      </w:r>
      <w:bookmarkEnd w:id="21"/>
    </w:p>
    <w:p>
      <w:pPr>
        <w:pStyle w:val="Compact"/>
      </w:pPr>
      <w:r>
        <w:t xml:space="preserve">Our innovative and growing company is looking for a cash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cash-control"/>
      <w:r>
        <w:t xml:space="preserve">Responsibilities for cash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Receiving Log</w:t>
      </w:r>
    </w:p>
    <w:p>
      <w:pPr>
        <w:pStyle w:val="Compact"/>
        <w:numPr>
          <w:numId w:val="1001"/>
          <w:ilvl w:val="0"/>
        </w:numPr>
      </w:pPr>
      <w:r>
        <w:t xml:space="preserve">Driver Check-In</w:t>
      </w:r>
    </w:p>
    <w:p>
      <w:pPr>
        <w:pStyle w:val="Compact"/>
        <w:numPr>
          <w:numId w:val="1001"/>
          <w:ilvl w:val="0"/>
        </w:numPr>
      </w:pPr>
      <w:r>
        <w:t xml:space="preserve">Daily Inventory Control Logs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management - Filing</w:t>
      </w:r>
    </w:p>
    <w:p>
      <w:pPr>
        <w:pStyle w:val="Compact"/>
        <w:numPr>
          <w:numId w:val="1001"/>
          <w:ilvl w:val="0"/>
        </w:numPr>
      </w:pPr>
      <w:r>
        <w:t xml:space="preserve">Daily payments from clients reconciliation in the system</w:t>
      </w:r>
    </w:p>
    <w:p>
      <w:pPr>
        <w:pStyle w:val="Compact"/>
        <w:numPr>
          <w:numId w:val="1001"/>
          <w:ilvl w:val="0"/>
        </w:numPr>
      </w:pPr>
      <w:r>
        <w:t xml:space="preserve">Timely clients payments monitoring</w:t>
      </w:r>
    </w:p>
    <w:p>
      <w:pPr>
        <w:pStyle w:val="Compact"/>
        <w:numPr>
          <w:numId w:val="1001"/>
          <w:ilvl w:val="0"/>
        </w:numPr>
      </w:pPr>
      <w:r>
        <w:t xml:space="preserve">Regular communication with clients and responsible account managers in order invoices have been paid on time</w:t>
      </w:r>
    </w:p>
    <w:p>
      <w:pPr>
        <w:pStyle w:val="Compact"/>
        <w:numPr>
          <w:numId w:val="1001"/>
          <w:ilvl w:val="0"/>
        </w:numPr>
      </w:pPr>
      <w:r>
        <w:t xml:space="preserve">Overdue monitoring</w:t>
      </w:r>
    </w:p>
    <w:p>
      <w:pPr>
        <w:pStyle w:val="Compact"/>
        <w:numPr>
          <w:numId w:val="1001"/>
          <w:ilvl w:val="0"/>
        </w:numPr>
      </w:pPr>
      <w:r>
        <w:t xml:space="preserve">Monthly cash flow monitoring</w:t>
      </w:r>
    </w:p>
    <w:p>
      <w:pPr>
        <w:pStyle w:val="Compact"/>
        <w:numPr>
          <w:numId w:val="1001"/>
          <w:ilvl w:val="0"/>
        </w:numPr>
      </w:pPr>
      <w:r>
        <w:t xml:space="preserve">Operate currency and coin machinery</w:t>
      </w:r>
    </w:p>
    <w:p>
      <w:pPr>
        <w:pStyle w:val="Heading2"/>
      </w:pPr>
      <w:bookmarkStart w:id="23" w:name="qualifications-for-cash-control"/>
      <w:r>
        <w:t xml:space="preserve">Qualifications for cash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strong leadership, motivational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Computer experience required, especially with Microsoft Excel and Word programs</w:t>
      </w:r>
    </w:p>
    <w:p>
      <w:pPr>
        <w:pStyle w:val="Compact"/>
        <w:numPr>
          <w:numId w:val="1002"/>
          <w:ilvl w:val="0"/>
        </w:numPr>
      </w:pPr>
      <w:r>
        <w:t xml:space="preserve">Must be proficient in basic mathematics and must be able to use a 10-Key Calculator</w:t>
      </w:r>
    </w:p>
    <w:p>
      <w:pPr>
        <w:pStyle w:val="Compact"/>
        <w:numPr>
          <w:numId w:val="1002"/>
          <w:ilvl w:val="0"/>
        </w:numPr>
      </w:pPr>
      <w:r>
        <w:t xml:space="preserve">Must be able to work professionally and productively with all levels of management including other Supervisors and Managers Directors and the General Manager</w:t>
      </w:r>
    </w:p>
    <w:p>
      <w:pPr>
        <w:pStyle w:val="Compact"/>
        <w:numPr>
          <w:numId w:val="1002"/>
          <w:ilvl w:val="0"/>
        </w:numPr>
      </w:pPr>
      <w:r>
        <w:t xml:space="preserve">Must be willing to handle cash</w:t>
      </w:r>
    </w:p>
    <w:p>
      <w:pPr>
        <w:pStyle w:val="Compact"/>
        <w:numPr>
          <w:numId w:val="1002"/>
          <w:ilvl w:val="0"/>
        </w:numPr>
      </w:pPr>
      <w:r>
        <w:t xml:space="preserve">Of team members and desire to assist with and resolve questions,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2021-10-28T18:33:11Z</dcterms:created>
  <dcterms:modified xsi:type="dcterms:W3CDTF">2021-10-28T18:33:11Z</dcterms:modified>
</cp:coreProperties>
</file>