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https://www.velvetjobs.com/job-descriptions/cash-application-analyst</w:t>
        </w:r>
      </w:hyperlink>
    </w:p>
    <w:p>
      <w:pPr>
        <w:pStyle w:val="Heading1"/>
      </w:pPr>
      <w:bookmarkStart w:id="21" w:name="example-of-cash-application-analyst-job-description"/>
      <w:r>
        <w:t xml:space="preserve">Example of Cash Application Analyst Job Description</w:t>
      </w:r>
      <w:bookmarkEnd w:id="21"/>
    </w:p>
    <w:p>
      <w:pPr>
        <w:pStyle w:val="Compact"/>
      </w:pPr>
      <w:r>
        <w:t xml:space="preserve">Our company is growing rapidly and is hiring for a cash application analyst. To join our growing team, please review the list of responsibilities and qualifications.</w:t>
      </w:r>
    </w:p>
    <w:p>
      <w:pPr>
        <w:pStyle w:val="Heading2"/>
      </w:pPr>
      <w:bookmarkStart w:id="22" w:name="responsibilities-for-cash-application-analyst"/>
      <w:r>
        <w:t xml:space="preserve">Responsibilities for cash application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Cash Applications - Daily processing and application of customer payments including cash, wires, ACH and credit card payments</w:t>
      </w:r>
    </w:p>
    <w:p>
      <w:pPr>
        <w:pStyle w:val="Compact"/>
        <w:numPr>
          <w:numId w:val="1001"/>
          <w:ilvl w:val="0"/>
        </w:numPr>
      </w:pPr>
      <w:r>
        <w:t xml:space="preserve">Prepares detailed, accurate and organized, accounts receivable reconciliations for customer requests internal requests</w:t>
      </w:r>
    </w:p>
    <w:p>
      <w:pPr>
        <w:pStyle w:val="Compact"/>
        <w:numPr>
          <w:numId w:val="1001"/>
          <w:ilvl w:val="0"/>
        </w:numPr>
      </w:pPr>
      <w:r>
        <w:t xml:space="preserve">Update and maintain customers’ unique reference numbers for accounts that are not invoiced capturing appropriate references for payments applied</w:t>
      </w:r>
    </w:p>
    <w:p>
      <w:pPr>
        <w:pStyle w:val="Compact"/>
        <w:numPr>
          <w:numId w:val="1001"/>
          <w:ilvl w:val="0"/>
        </w:numPr>
      </w:pPr>
      <w:r>
        <w:t xml:space="preserve">50% Perform and document cash account reconciliations posting journal entries on a monthly basis</w:t>
      </w:r>
    </w:p>
    <w:p>
      <w:pPr>
        <w:pStyle w:val="Compact"/>
        <w:numPr>
          <w:numId w:val="1001"/>
          <w:ilvl w:val="0"/>
        </w:numPr>
      </w:pPr>
      <w:r>
        <w:t xml:space="preserve">Manage users’ requests and incidents flows by gathering the information from the different communication channels (trading floor live interaction</w:t>
      </w:r>
    </w:p>
    <w:p>
      <w:pPr>
        <w:pStyle w:val="Compact"/>
        <w:numPr>
          <w:numId w:val="1001"/>
          <w:ilvl w:val="0"/>
        </w:numPr>
      </w:pPr>
      <w:r>
        <w:t xml:space="preserve">Monitors systems by using different trading screens</w:t>
      </w:r>
    </w:p>
    <w:p>
      <w:pPr>
        <w:pStyle w:val="Compact"/>
        <w:numPr>
          <w:numId w:val="1001"/>
          <w:ilvl w:val="0"/>
        </w:numPr>
      </w:pPr>
      <w:r>
        <w:t xml:space="preserve">Leads investigations and troubleshoot to resolve problems independently</w:t>
      </w:r>
    </w:p>
    <w:p>
      <w:pPr>
        <w:pStyle w:val="Compact"/>
        <w:numPr>
          <w:numId w:val="1001"/>
          <w:ilvl w:val="0"/>
        </w:numPr>
      </w:pPr>
      <w:r>
        <w:t xml:space="preserve">Seeks feedback on escalated problems in order to follow them up and update the end users</w:t>
      </w:r>
    </w:p>
    <w:p>
      <w:pPr>
        <w:pStyle w:val="Compact"/>
        <w:numPr>
          <w:numId w:val="1001"/>
          <w:ilvl w:val="0"/>
        </w:numPr>
      </w:pPr>
      <w:r>
        <w:t xml:space="preserve">Within the Agile DevOpps / feature team model, work closely with multi-functional team member and Design, co-ordinate, install and maintain in-house, vendor applications solutions and exchange gateways</w:t>
      </w:r>
    </w:p>
    <w:p>
      <w:pPr>
        <w:pStyle w:val="Compact"/>
        <w:numPr>
          <w:numId w:val="1001"/>
          <w:ilvl w:val="0"/>
        </w:numPr>
      </w:pPr>
      <w:r>
        <w:t xml:space="preserve">Manage and co-ordinate with vendor related issues and software deliveries</w:t>
      </w:r>
    </w:p>
    <w:p>
      <w:pPr>
        <w:pStyle w:val="Heading2"/>
      </w:pPr>
      <w:bookmarkStart w:id="23" w:name="qualifications-for-cash-application-analyst"/>
      <w:r>
        <w:t xml:space="preserve">Qualifications for cash application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higher OR High School Diploma/GED with 4+ years of Cash Application experience</w:t>
      </w:r>
    </w:p>
    <w:p>
      <w:pPr>
        <w:pStyle w:val="Compact"/>
        <w:numPr>
          <w:numId w:val="1002"/>
          <w:ilvl w:val="0"/>
        </w:numPr>
      </w:pPr>
      <w:r>
        <w:t xml:space="preserve">Intermediate experience in Microsoft Office Suite (such as Word, Outlook, PowerPoint)</w:t>
      </w:r>
    </w:p>
    <w:p>
      <w:pPr>
        <w:pStyle w:val="Compact"/>
        <w:numPr>
          <w:numId w:val="1002"/>
          <w:ilvl w:val="0"/>
        </w:numPr>
      </w:pPr>
      <w:r>
        <w:t xml:space="preserve">Completion of an undergraduate degree in CS, MIS, BA or Engineering</w:t>
      </w:r>
    </w:p>
    <w:p>
      <w:pPr>
        <w:pStyle w:val="Compact"/>
        <w:numPr>
          <w:numId w:val="1002"/>
          <w:ilvl w:val="0"/>
        </w:numPr>
      </w:pPr>
      <w:r>
        <w:t xml:space="preserve">7 years of related experience or through 11 years of Systems Development and / or Applications Support which includes experience in Analysis, Design, Programming, Product Selection, Support and / or Maintenance</w:t>
      </w:r>
    </w:p>
    <w:p>
      <w:pPr>
        <w:pStyle w:val="Compact"/>
        <w:numPr>
          <w:numId w:val="1002"/>
          <w:ilvl w:val="0"/>
        </w:numPr>
      </w:pPr>
      <w:r>
        <w:t xml:space="preserve">Proven team lead experience and the ability to manage people is a requirement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similar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pplic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pplic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2021-10-28T13:20:07Z</dcterms:created>
  <dcterms:modified xsi:type="dcterms:W3CDTF">2021-10-28T13:20:07Z</dcterms:modified>
</cp:coreProperties>
</file>