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https://www.velvetjobs.com/job-descriptions/care-worker</w:t>
        </w:r>
      </w:hyperlink>
    </w:p>
    <w:p>
      <w:pPr>
        <w:pStyle w:val="Heading1"/>
      </w:pPr>
      <w:bookmarkStart w:id="21" w:name="example-of-care-worker-job-description"/>
      <w:r>
        <w:t xml:space="preserve">Example of Care Worker Job Description</w:t>
      </w:r>
      <w:bookmarkEnd w:id="21"/>
    </w:p>
    <w:p>
      <w:pPr>
        <w:pStyle w:val="Compact"/>
      </w:pPr>
      <w:r>
        <w:t xml:space="preserve">Our innovative and growing company is looking to fill the role of care worker.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worker"/>
      <w:r>
        <w:t xml:space="preserve">Responsibilities for care worker</w:t>
      </w:r>
      <w:bookmarkEnd w:id="22"/>
    </w:p>
    <w:p>
      <w:pPr>
        <w:pStyle w:val="Compact"/>
        <w:numPr>
          <w:numId w:val="1001"/>
          <w:ilvl w:val="0"/>
        </w:numPr>
      </w:pPr>
      <w:r>
        <w:t xml:space="preserve">To encourage positive attitude toward the people we support</w:t>
      </w:r>
    </w:p>
    <w:p>
      <w:pPr>
        <w:pStyle w:val="Compact"/>
        <w:numPr>
          <w:numId w:val="1001"/>
          <w:ilvl w:val="0"/>
        </w:numPr>
      </w:pPr>
      <w:r>
        <w:t xml:space="preserve">To work in a flexible way recognising the individual needs of the people we support</w:t>
      </w:r>
    </w:p>
    <w:p>
      <w:pPr>
        <w:pStyle w:val="Compact"/>
        <w:numPr>
          <w:numId w:val="1001"/>
          <w:ilvl w:val="0"/>
        </w:numPr>
      </w:pPr>
      <w:r>
        <w:t xml:space="preserve">To communicate clearly with colleagues and other stakeholders so that our services operate effectively</w:t>
      </w:r>
    </w:p>
    <w:p>
      <w:pPr>
        <w:pStyle w:val="Compact"/>
        <w:numPr>
          <w:numId w:val="1001"/>
          <w:ilvl w:val="0"/>
        </w:numPr>
      </w:pPr>
      <w:r>
        <w:t xml:space="preserve">On joining the company you will be required to apply for SSSC registration - there is a cost of £25 for this</w:t>
      </w:r>
    </w:p>
    <w:p>
      <w:pPr>
        <w:pStyle w:val="Compact"/>
        <w:numPr>
          <w:numId w:val="1001"/>
          <w:ilvl w:val="0"/>
        </w:numPr>
      </w:pPr>
      <w:r>
        <w:t xml:space="preserve">On joining Mears you will be required to apply for your SSSC registration - there is a cost of £25 for this</w:t>
      </w:r>
    </w:p>
    <w:p>
      <w:pPr>
        <w:pStyle w:val="Compact"/>
        <w:numPr>
          <w:numId w:val="1001"/>
          <w:ilvl w:val="0"/>
        </w:numPr>
      </w:pPr>
      <w:r>
        <w:t xml:space="preserve">If you share Mears’ passion for making a positive difference in people’s lives, please click apply to start your application</w:t>
      </w:r>
    </w:p>
    <w:p>
      <w:pPr>
        <w:pStyle w:val="Heading2"/>
      </w:pPr>
      <w:bookmarkStart w:id="23" w:name="qualifications-for-care-worker"/>
      <w:r>
        <w:t xml:space="preserve">Qualifications for care worker</w:t>
      </w:r>
      <w:bookmarkEnd w:id="23"/>
    </w:p>
    <w:p>
      <w:pPr>
        <w:pStyle w:val="Compact"/>
        <w:numPr>
          <w:numId w:val="1002"/>
          <w:ilvl w:val="0"/>
        </w:numPr>
      </w:pPr>
      <w:r>
        <w:t xml:space="preserve">A driving licence and access to your own vehicle (preferred)</w:t>
      </w:r>
    </w:p>
    <w:p>
      <w:pPr>
        <w:pStyle w:val="Compact"/>
        <w:numPr>
          <w:numId w:val="1002"/>
          <w:ilvl w:val="0"/>
        </w:numPr>
      </w:pPr>
      <w:r>
        <w:t xml:space="preserve">Applicants must be prepared to join the SSSC</w:t>
      </w:r>
    </w:p>
    <w:p>
      <w:pPr>
        <w:pStyle w:val="Compact"/>
        <w:numPr>
          <w:numId w:val="1002"/>
          <w:ilvl w:val="0"/>
        </w:numPr>
      </w:pPr>
      <w:r>
        <w:t xml:space="preserve">Applicants must be willing to join the SSSC</w:t>
      </w:r>
    </w:p>
    <w:p>
      <w:pPr>
        <w:pStyle w:val="Compact"/>
        <w:numPr>
          <w:numId w:val="1002"/>
          <w:ilvl w:val="0"/>
        </w:numPr>
      </w:pPr>
      <w:r>
        <w:t xml:space="preserve">Must be prepared to join the SSSC</w:t>
      </w:r>
    </w:p>
    <w:p>
      <w:pPr>
        <w:pStyle w:val="Compact"/>
        <w:numPr>
          <w:numId w:val="1002"/>
          <w:ilvl w:val="0"/>
        </w:numPr>
      </w:pPr>
      <w:r>
        <w:t xml:space="preserve">On joining Mears you will be required to apply for SSSC registration - there is a cost of £25 for this</w:t>
      </w:r>
    </w:p>
    <w:p>
      <w:pPr>
        <w:pStyle w:val="Compact"/>
        <w:numPr>
          <w:numId w:val="1002"/>
          <w:ilvl w:val="0"/>
        </w:numPr>
      </w:pPr>
      <w:r>
        <w:t xml:space="preserve">On joining Mears you will be required to complete your SSSC registration - there is a cost of £25 for this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2021-10-28T13:18:42Z</dcterms:created>
  <dcterms:modified xsi:type="dcterms:W3CDTF">2021-10-28T13:18:42Z</dcterms:modified>
</cp:coreProperties>
</file>