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https://www.velvetjobs.com/job-descriptions/care-coach</w:t>
        </w:r>
      </w:hyperlink>
    </w:p>
    <w:p>
      <w:pPr>
        <w:pStyle w:val="Heading1"/>
      </w:pPr>
      <w:bookmarkStart w:id="21" w:name="example-of-care-coach-job-description"/>
      <w:r>
        <w:t xml:space="preserve">Example of Care Coach Job Description</w:t>
      </w:r>
      <w:bookmarkEnd w:id="21"/>
    </w:p>
    <w:p>
      <w:pPr>
        <w:pStyle w:val="Compact"/>
      </w:pPr>
      <w:r>
        <w:t xml:space="preserve">Our company is growing rapidly and is hiring for a care coach. To join our growing team, please review the list of responsibilities and qualifications.</w:t>
      </w:r>
    </w:p>
    <w:p>
      <w:pPr>
        <w:pStyle w:val="Heading2"/>
      </w:pPr>
      <w:bookmarkStart w:id="22" w:name="responsibilities-for-care-coach"/>
      <w:r>
        <w:t xml:space="preserve">Responsibilities for care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customer service agents are adhering to assigned schedule including arrival, departures, breaks and lunches</w:t>
      </w:r>
    </w:p>
    <w:p>
      <w:pPr>
        <w:pStyle w:val="Compact"/>
        <w:numPr>
          <w:numId w:val="1001"/>
          <w:ilvl w:val="0"/>
        </w:numPr>
      </w:pPr>
      <w:r>
        <w:t xml:space="preserve">Communicate all issues impacting the operation floor to supervisor and manager</w:t>
      </w:r>
    </w:p>
    <w:p>
      <w:pPr>
        <w:pStyle w:val="Compact"/>
        <w:numPr>
          <w:numId w:val="1001"/>
          <w:ilvl w:val="0"/>
        </w:numPr>
      </w:pPr>
      <w:r>
        <w:t xml:space="preserve">Actively participate in inter-departmental management meetings and pertinent inter-departmental communications</w:t>
      </w:r>
    </w:p>
    <w:p>
      <w:pPr>
        <w:pStyle w:val="Compact"/>
        <w:numPr>
          <w:numId w:val="1001"/>
          <w:ilvl w:val="0"/>
        </w:numPr>
      </w:pPr>
      <w:r>
        <w:t xml:space="preserve">Support staff and handle escalations</w:t>
      </w:r>
    </w:p>
    <w:p>
      <w:pPr>
        <w:pStyle w:val="Compact"/>
        <w:numPr>
          <w:numId w:val="1001"/>
          <w:ilvl w:val="0"/>
        </w:numPr>
      </w:pPr>
      <w:r>
        <w:t xml:space="preserve">Motivate and encourage customer service agents through positive communication and feedback</w:t>
      </w:r>
    </w:p>
    <w:p>
      <w:pPr>
        <w:pStyle w:val="Compact"/>
        <w:numPr>
          <w:numId w:val="1001"/>
          <w:ilvl w:val="0"/>
        </w:numPr>
      </w:pPr>
      <w:r>
        <w:t xml:space="preserve">Must be visible and available to answer questions</w:t>
      </w:r>
    </w:p>
    <w:p>
      <w:pPr>
        <w:pStyle w:val="Compact"/>
        <w:numPr>
          <w:numId w:val="1001"/>
          <w:ilvl w:val="0"/>
        </w:numPr>
      </w:pPr>
      <w:r>
        <w:t xml:space="preserve">Build a sense of team within a cluster of camp sites sites</w:t>
      </w:r>
    </w:p>
    <w:p>
      <w:pPr>
        <w:pStyle w:val="Compact"/>
        <w:numPr>
          <w:numId w:val="1001"/>
          <w:ilvl w:val="0"/>
        </w:numPr>
      </w:pPr>
      <w:r>
        <w:t xml:space="preserve">Visit 1-2 Rookie League sites per day to observe, celebrate and support Sr</w:t>
      </w:r>
    </w:p>
    <w:p>
      <w:pPr>
        <w:pStyle w:val="Compact"/>
        <w:numPr>
          <w:numId w:val="1001"/>
          <w:ilvl w:val="0"/>
        </w:numPr>
      </w:pPr>
      <w:r>
        <w:t xml:space="preserve">Offer supportive and constructive feedback to help staff build off of existing practices</w:t>
      </w:r>
    </w:p>
    <w:p>
      <w:pPr>
        <w:pStyle w:val="Compact"/>
        <w:numPr>
          <w:numId w:val="1001"/>
          <w:ilvl w:val="0"/>
        </w:numPr>
      </w:pPr>
      <w:r>
        <w:t xml:space="preserve">Introduce new camp activities each week that will inspire campers and staff</w:t>
      </w:r>
    </w:p>
    <w:p>
      <w:pPr>
        <w:pStyle w:val="Heading2"/>
      </w:pPr>
      <w:bookmarkStart w:id="23" w:name="qualifications-for-care-coach"/>
      <w:r>
        <w:t xml:space="preserve">Qualifications for care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 resource for Mid-Market Agents to develop excellent product/service knowledge and consultative skills</w:t>
      </w:r>
    </w:p>
    <w:p>
      <w:pPr>
        <w:pStyle w:val="Compact"/>
        <w:numPr>
          <w:numId w:val="1002"/>
          <w:ilvl w:val="0"/>
        </w:numPr>
      </w:pPr>
      <w:r>
        <w:t xml:space="preserve">Participate in a learning culture to experience the different facets of employee leadership</w:t>
      </w:r>
    </w:p>
    <w:p>
      <w:pPr>
        <w:pStyle w:val="Compact"/>
        <w:numPr>
          <w:numId w:val="1002"/>
          <w:ilvl w:val="0"/>
        </w:numPr>
      </w:pPr>
      <w:r>
        <w:t xml:space="preserve">Actively participate in your professional growth by learning from C3 leaders, developing new methods of employee excellence, and demonstrating a high degree of professionalism</w:t>
      </w:r>
    </w:p>
    <w:p>
      <w:pPr>
        <w:pStyle w:val="Compact"/>
        <w:numPr>
          <w:numId w:val="1002"/>
          <w:ilvl w:val="0"/>
        </w:numPr>
      </w:pPr>
      <w:r>
        <w:t xml:space="preserve">Learn interpersonal and leadership skills while demonstrating high levels of personal character, commitment and work ethic</w:t>
      </w:r>
    </w:p>
    <w:p>
      <w:pPr>
        <w:pStyle w:val="Compact"/>
        <w:numPr>
          <w:numId w:val="1002"/>
          <w:ilvl w:val="0"/>
        </w:numPr>
      </w:pPr>
      <w:r>
        <w:t xml:space="preserve">Live outside your comfort zone and learn how true success comes from helping others succeed</w:t>
      </w:r>
    </w:p>
    <w:p>
      <w:pPr>
        <w:pStyle w:val="Compact"/>
        <w:numPr>
          <w:numId w:val="1002"/>
          <w:ilvl w:val="0"/>
        </w:numPr>
      </w:pPr>
      <w:r>
        <w:t xml:space="preserve">Perform periodic training and information sessions to empower your teams while growing your own presentation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2021-10-28T18:32:08Z</dcterms:created>
  <dcterms:modified xsi:type="dcterms:W3CDTF">2021-10-28T18:32:08Z</dcterms:modified>
</cp:coreProperties>
</file>