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https://www.velvetjobs.com/job-descriptions/campus-representative</w:t>
        </w:r>
      </w:hyperlink>
    </w:p>
    <w:p>
      <w:pPr>
        <w:pStyle w:val="Heading1"/>
      </w:pPr>
      <w:bookmarkStart w:id="21" w:name="example-of-campus-representative-job-description"/>
      <w:r>
        <w:t xml:space="preserve">Example of Campus Representative Job Description</w:t>
      </w:r>
      <w:bookmarkEnd w:id="21"/>
    </w:p>
    <w:p>
      <w:pPr>
        <w:pStyle w:val="Compact"/>
      </w:pPr>
      <w:r>
        <w:t xml:space="preserve">Our innovative and growing company is hiring for a campus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mpus-representative"/>
      <w:r>
        <w:t xml:space="preserve">Responsibilities for campus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Arrange interviews, candidate assessments and follow up</w:t>
      </w:r>
    </w:p>
    <w:p>
      <w:pPr>
        <w:pStyle w:val="Compact"/>
        <w:numPr>
          <w:numId w:val="1001"/>
          <w:ilvl w:val="0"/>
        </w:numPr>
      </w:pPr>
      <w:r>
        <w:t xml:space="preserve">Work with wider campus team to plan annual summer program</w:t>
      </w:r>
    </w:p>
    <w:p>
      <w:pPr>
        <w:pStyle w:val="Compact"/>
        <w:numPr>
          <w:numId w:val="1001"/>
          <w:ilvl w:val="0"/>
        </w:numPr>
      </w:pPr>
      <w:r>
        <w:t xml:space="preserve">Compile data, analyst campus trends and track through candidate database plus dashboards</w:t>
      </w:r>
    </w:p>
    <w:p>
      <w:pPr>
        <w:pStyle w:val="Compact"/>
        <w:numPr>
          <w:numId w:val="1001"/>
          <w:ilvl w:val="0"/>
        </w:numPr>
      </w:pPr>
      <w:r>
        <w:t xml:space="preserve">Develop and execute effective campus strategies across all the lines of business to achieve targets</w:t>
      </w:r>
    </w:p>
    <w:p>
      <w:pPr>
        <w:pStyle w:val="Compact"/>
        <w:numPr>
          <w:numId w:val="1001"/>
          <w:ilvl w:val="0"/>
        </w:numPr>
      </w:pPr>
      <w:r>
        <w:t xml:space="preserve">Contribution for specific work streams or projects as needed</w:t>
      </w:r>
    </w:p>
    <w:p>
      <w:pPr>
        <w:pStyle w:val="Compact"/>
        <w:numPr>
          <w:numId w:val="1001"/>
          <w:ilvl w:val="0"/>
        </w:numPr>
      </w:pPr>
      <w:r>
        <w:t xml:space="preserve">Communicate and drive diversity initiatives to ensure consistency within campus program and firm’s diversity objectives</w:t>
      </w:r>
    </w:p>
    <w:p>
      <w:pPr>
        <w:pStyle w:val="Compact"/>
        <w:numPr>
          <w:numId w:val="1001"/>
          <w:ilvl w:val="0"/>
        </w:numPr>
      </w:pPr>
      <w:r>
        <w:t xml:space="preserve">Implement best practices for the campus recruiting across all efforts and strategies and develop opportunities/develop new ideas that will lead to improvements</w:t>
      </w:r>
    </w:p>
    <w:p>
      <w:pPr>
        <w:pStyle w:val="Compact"/>
        <w:numPr>
          <w:numId w:val="1001"/>
          <w:ilvl w:val="0"/>
        </w:numPr>
      </w:pPr>
      <w:r>
        <w:t xml:space="preserve">Provide clear vision and direction to the lines of business on strategy, process and results</w:t>
      </w:r>
    </w:p>
    <w:p>
      <w:pPr>
        <w:pStyle w:val="Compact"/>
        <w:numPr>
          <w:numId w:val="1001"/>
          <w:ilvl w:val="0"/>
        </w:numPr>
      </w:pPr>
      <w:r>
        <w:t xml:space="preserve">Make daily decisions regarding retail inventory levels utilizing past sales history and reports</w:t>
      </w:r>
    </w:p>
    <w:p>
      <w:pPr>
        <w:pStyle w:val="Compact"/>
        <w:numPr>
          <w:numId w:val="1001"/>
          <w:ilvl w:val="0"/>
        </w:numPr>
      </w:pPr>
      <w:r>
        <w:t xml:space="preserve">We know that working for commission pay has a lot of advantages for highly motivated and competitive sales talent like yourself</w:t>
      </w:r>
    </w:p>
    <w:p>
      <w:pPr>
        <w:pStyle w:val="Heading2"/>
      </w:pPr>
      <w:bookmarkStart w:id="23" w:name="qualifications-for-campus-representative"/>
      <w:r>
        <w:t xml:space="preserve">Qualifications for campus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Cleans work area between cases/procedure/patients utilizing appropriate infection control practices</w:t>
      </w:r>
    </w:p>
    <w:p>
      <w:pPr>
        <w:pStyle w:val="Compact"/>
        <w:numPr>
          <w:numId w:val="1002"/>
          <w:ilvl w:val="0"/>
        </w:numPr>
      </w:pPr>
      <w:r>
        <w:t xml:space="preserve">Removes trash and soiled linen according to department's policies</w:t>
      </w:r>
    </w:p>
    <w:p>
      <w:pPr>
        <w:pStyle w:val="Compact"/>
        <w:numPr>
          <w:numId w:val="1002"/>
          <w:ilvl w:val="0"/>
        </w:numPr>
      </w:pPr>
      <w:r>
        <w:t xml:space="preserve">Anticipates the needs of the circulating or PACU nurse and assists as necessary</w:t>
      </w:r>
    </w:p>
    <w:p>
      <w:pPr>
        <w:pStyle w:val="Compact"/>
        <w:numPr>
          <w:numId w:val="1002"/>
          <w:ilvl w:val="0"/>
        </w:numPr>
      </w:pPr>
      <w:r>
        <w:t xml:space="preserve">Keeps locker rooms supplied with scrubs, hats, and boots</w:t>
      </w:r>
    </w:p>
    <w:p>
      <w:pPr>
        <w:pStyle w:val="Compact"/>
        <w:numPr>
          <w:numId w:val="1002"/>
          <w:ilvl w:val="0"/>
        </w:numPr>
      </w:pPr>
      <w:r>
        <w:t xml:space="preserve">Working with the Materials Lead, responsible for maintaining supplies at established PAR levels</w:t>
      </w:r>
    </w:p>
    <w:p>
      <w:pPr>
        <w:pStyle w:val="Compact"/>
        <w:numPr>
          <w:numId w:val="1002"/>
          <w:ilvl w:val="0"/>
        </w:numPr>
      </w:pPr>
      <w:r>
        <w:t xml:space="preserve">Pulls supplies from the preference cards for upcoming cases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mpu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mpu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2021-10-28T13:31:23Z</dcterms:created>
  <dcterms:modified xsi:type="dcterms:W3CDTF">2021-10-28T13:31:23Z</dcterms:modified>
</cp:coreProperties>
</file>