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https://www.velvetjobs.com/job-descriptions/camp-supervisor</w:t>
        </w:r>
      </w:hyperlink>
    </w:p>
    <w:p>
      <w:pPr>
        <w:pStyle w:val="Heading1"/>
      </w:pPr>
      <w:bookmarkStart w:id="21" w:name="example-of-camp-supervisor-job-description"/>
      <w:r>
        <w:t xml:space="preserve">Example of Camp Supervisor Job Description</w:t>
      </w:r>
      <w:bookmarkEnd w:id="21"/>
    </w:p>
    <w:p>
      <w:pPr>
        <w:pStyle w:val="Compact"/>
      </w:pPr>
      <w:r>
        <w:t xml:space="preserve">Our growing company is looking for a camp supervisor.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camp-supervisor"/>
      <w:r>
        <w:t xml:space="preserve">Responsibilities for camp supervisor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Assist in maintain accurate program records including incident reports, counselor documentation, and daily attendance</w:t>
      </w:r>
    </w:p>
    <w:p>
      <w:pPr>
        <w:pStyle w:val="Compact"/>
        <w:numPr>
          <w:numId w:val="1001"/>
          <w:ilvl w:val="0"/>
        </w:numPr>
      </w:pPr>
      <w:r>
        <w:t xml:space="preserve">Assists in ensuring all daily program needs are met including preparing supplies and program areas for counselors and campers</w:t>
      </w:r>
    </w:p>
    <w:p>
      <w:pPr>
        <w:pStyle w:val="Compact"/>
        <w:numPr>
          <w:numId w:val="1001"/>
          <w:ilvl w:val="0"/>
        </w:numPr>
      </w:pPr>
      <w:r>
        <w:t xml:space="preserve">Taking an active role in the daily operations</w:t>
      </w:r>
    </w:p>
    <w:p>
      <w:pPr>
        <w:pStyle w:val="Compact"/>
        <w:numPr>
          <w:numId w:val="1001"/>
          <w:ilvl w:val="0"/>
        </w:numPr>
      </w:pPr>
      <w:r>
        <w:t xml:space="preserve">Executing, maintaining, and assisting in various camp activities, tasks, and duties</w:t>
      </w:r>
    </w:p>
    <w:p>
      <w:pPr>
        <w:pStyle w:val="Compact"/>
        <w:numPr>
          <w:numId w:val="1001"/>
          <w:ilvl w:val="0"/>
        </w:numPr>
      </w:pPr>
      <w:r>
        <w:t xml:space="preserve">Upholding standards for guest satisfaction, communication, and kids camp</w:t>
      </w:r>
    </w:p>
    <w:p>
      <w:pPr>
        <w:pStyle w:val="Compact"/>
        <w:numPr>
          <w:numId w:val="1001"/>
          <w:ilvl w:val="0"/>
        </w:numPr>
      </w:pPr>
      <w:r>
        <w:t xml:space="preserve">Responsible for scheduling employees to adequately cover staffing needs</w:t>
      </w:r>
    </w:p>
    <w:p>
      <w:pPr>
        <w:pStyle w:val="Compact"/>
        <w:numPr>
          <w:numId w:val="1001"/>
          <w:ilvl w:val="0"/>
        </w:numPr>
      </w:pPr>
      <w:r>
        <w:t xml:space="preserve">Responsible for training staff and ensuring a high level of professionalism is displayed by all team members</w:t>
      </w:r>
    </w:p>
    <w:p>
      <w:pPr>
        <w:pStyle w:val="Compact"/>
        <w:numPr>
          <w:numId w:val="1001"/>
          <w:ilvl w:val="0"/>
        </w:numPr>
      </w:pPr>
      <w:r>
        <w:t xml:space="preserve">Responsible for recognizing good performance with rewards and incentives, and for disciplining poor performance according to company policy</w:t>
      </w:r>
    </w:p>
    <w:p>
      <w:pPr>
        <w:pStyle w:val="Compact"/>
        <w:numPr>
          <w:numId w:val="1001"/>
          <w:ilvl w:val="0"/>
        </w:numPr>
      </w:pPr>
      <w:r>
        <w:t xml:space="preserve">Responsible for handling any guest complaints regarding programming or staffing</w:t>
      </w:r>
    </w:p>
    <w:p>
      <w:pPr>
        <w:pStyle w:val="Compact"/>
        <w:numPr>
          <w:numId w:val="1001"/>
          <w:ilvl w:val="0"/>
        </w:numPr>
      </w:pPr>
      <w:r>
        <w:t xml:space="preserve">Ensures proper collection and filing of all paperwork for registration, check-in, and checkout</w:t>
      </w:r>
    </w:p>
    <w:p>
      <w:pPr>
        <w:pStyle w:val="Heading2"/>
      </w:pPr>
      <w:bookmarkStart w:id="23" w:name="qualifications-for-camp-supervisor"/>
      <w:r>
        <w:t xml:space="preserve">Qualifications for camp supervisor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Bachelor's degree in business administration, computer science, engineering or related field preferred Same as above</w:t>
      </w:r>
    </w:p>
    <w:p>
      <w:pPr>
        <w:pStyle w:val="Compact"/>
        <w:numPr>
          <w:numId w:val="1002"/>
          <w:ilvl w:val="0"/>
        </w:numPr>
      </w:pPr>
      <w:r>
        <w:t xml:space="preserve">Combat experience is preferred, especially in the medical specialties listed above from all service</w:t>
      </w:r>
    </w:p>
    <w:p>
      <w:pPr>
        <w:pStyle w:val="Compact"/>
        <w:numPr>
          <w:numId w:val="1002"/>
          <w:ilvl w:val="0"/>
        </w:numPr>
      </w:pPr>
      <w:r>
        <w:t xml:space="preserve">2-5 years supervisory experience in a warehouse, distribution or manufacturing environment required</w:t>
      </w:r>
    </w:p>
    <w:p>
      <w:pPr>
        <w:pStyle w:val="Compact"/>
        <w:numPr>
          <w:numId w:val="1002"/>
          <w:ilvl w:val="0"/>
        </w:numPr>
      </w:pPr>
      <w:r>
        <w:t xml:space="preserve">2-5 years working in the Transportation industry</w:t>
      </w:r>
    </w:p>
    <w:p>
      <w:pPr>
        <w:pStyle w:val="Compact"/>
        <w:numPr>
          <w:numId w:val="1002"/>
          <w:ilvl w:val="0"/>
        </w:numPr>
      </w:pPr>
      <w:r>
        <w:t xml:space="preserve">Thorough understanding of current DOT regulations</w:t>
      </w:r>
    </w:p>
    <w:p>
      <w:pPr>
        <w:pStyle w:val="Compact"/>
        <w:numPr>
          <w:numId w:val="1002"/>
          <w:ilvl w:val="0"/>
        </w:numPr>
      </w:pPr>
      <w:r>
        <w:t xml:space="preserve">Familiarity with FMCSR and DOT regulations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amp-supervis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amp-supervis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2021-10-28T13:07:36Z</dcterms:created>
  <dcterms:modified xsi:type="dcterms:W3CDTF">2021-10-28T13:07:36Z</dcterms:modified>
</cp:coreProperties>
</file>