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https://www.velvetjobs.com/job-descriptions/call-center-supervisor</w:t>
        </w:r>
      </w:hyperlink>
    </w:p>
    <w:p>
      <w:pPr>
        <w:pStyle w:val="Heading1"/>
      </w:pPr>
      <w:bookmarkStart w:id="21" w:name="example-of-call-center-supervisor-job-description"/>
      <w:r>
        <w:t xml:space="preserve">Example of Call Center Supervisor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call center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ll-center-supervisor"/>
      <w:r>
        <w:t xml:space="preserve">Responsibilities for call center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Requires a hands-on approach to maintain skilled product support</w:t>
      </w:r>
    </w:p>
    <w:p>
      <w:pPr>
        <w:pStyle w:val="Compact"/>
        <w:numPr>
          <w:numId w:val="1001"/>
          <w:ilvl w:val="0"/>
        </w:numPr>
      </w:pPr>
      <w:r>
        <w:t xml:space="preserve">Manages and directs an operations staff to ensure compliance with contractual requirements</w:t>
      </w:r>
    </w:p>
    <w:p>
      <w:pPr>
        <w:pStyle w:val="Compact"/>
        <w:numPr>
          <w:numId w:val="1001"/>
          <w:ilvl w:val="0"/>
        </w:numPr>
      </w:pPr>
      <w:r>
        <w:t xml:space="preserve">Monitors instant ticket sales trends and develops plans to improve sales</w:t>
      </w:r>
    </w:p>
    <w:p>
      <w:pPr>
        <w:pStyle w:val="Compact"/>
        <w:numPr>
          <w:numId w:val="1001"/>
          <w:ilvl w:val="0"/>
        </w:numPr>
      </w:pPr>
      <w:r>
        <w:t xml:space="preserve">Ensures that all instant tickets are inventoried and distributed according to policy</w:t>
      </w:r>
    </w:p>
    <w:p>
      <w:pPr>
        <w:pStyle w:val="Compact"/>
        <w:numPr>
          <w:numId w:val="1001"/>
          <w:ilvl w:val="0"/>
        </w:numPr>
      </w:pPr>
      <w:r>
        <w:t xml:space="preserve">Responsible for the hiring, evaluation, and development of staff</w:t>
      </w:r>
    </w:p>
    <w:p>
      <w:pPr>
        <w:pStyle w:val="Compact"/>
        <w:numPr>
          <w:numId w:val="1001"/>
          <w:ilvl w:val="0"/>
        </w:numPr>
      </w:pPr>
      <w:r>
        <w:t xml:space="preserve">Proactively manages business operation, continuously evaluates staffing, productivity levels, and the equipment necessary to meet and or exceed expectations</w:t>
      </w:r>
    </w:p>
    <w:p>
      <w:pPr>
        <w:pStyle w:val="Compact"/>
        <w:numPr>
          <w:numId w:val="1001"/>
          <w:ilvl w:val="0"/>
        </w:numPr>
      </w:pPr>
      <w:r>
        <w:t xml:space="preserve">Acts as Project Manager on all special Lottery projects that may have an impact on the Tel-Sell department</w:t>
      </w:r>
    </w:p>
    <w:p>
      <w:pPr>
        <w:pStyle w:val="Compact"/>
        <w:numPr>
          <w:numId w:val="1001"/>
          <w:ilvl w:val="0"/>
        </w:numPr>
      </w:pPr>
      <w:r>
        <w:t xml:space="preserve">Provide direction and guidance to ensure consistent achievement of key performance metrics</w:t>
      </w:r>
    </w:p>
    <w:p>
      <w:pPr>
        <w:pStyle w:val="Compact"/>
        <w:numPr>
          <w:numId w:val="1001"/>
          <w:ilvl w:val="0"/>
        </w:numPr>
      </w:pPr>
      <w:r>
        <w:t xml:space="preserve">Responsible for hiring decisions and progressive performance of team members</w:t>
      </w:r>
    </w:p>
    <w:p>
      <w:pPr>
        <w:pStyle w:val="Compact"/>
        <w:numPr>
          <w:numId w:val="1001"/>
          <w:ilvl w:val="0"/>
        </w:numPr>
      </w:pPr>
      <w:r>
        <w:t xml:space="preserve">Supervises assigned team/unit-s daily operations and related activities</w:t>
      </w:r>
    </w:p>
    <w:p>
      <w:pPr>
        <w:pStyle w:val="Heading2"/>
      </w:pPr>
      <w:bookmarkStart w:id="23" w:name="qualifications-for-call-center-supervisor"/>
      <w:r>
        <w:t xml:space="preserve">Qualifications for call center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Responds to and resolves complex problems in response to client billing inquiries and problems</w:t>
      </w:r>
    </w:p>
    <w:p>
      <w:pPr>
        <w:pStyle w:val="Compact"/>
        <w:numPr>
          <w:numId w:val="1002"/>
          <w:ilvl w:val="0"/>
        </w:numPr>
      </w:pPr>
      <w:r>
        <w:t xml:space="preserve">Holds monthly departmental meetings with staff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or equivalent combination of work and education experience</w:t>
      </w:r>
    </w:p>
    <w:p>
      <w:pPr>
        <w:pStyle w:val="Compact"/>
        <w:numPr>
          <w:numId w:val="1002"/>
          <w:ilvl w:val="0"/>
        </w:numPr>
      </w:pPr>
      <w:r>
        <w:t xml:space="preserve">Two years experience managing people in team environment, call center supervison preferred</w:t>
      </w:r>
    </w:p>
    <w:p>
      <w:pPr>
        <w:pStyle w:val="Compact"/>
        <w:numPr>
          <w:numId w:val="1002"/>
          <w:ilvl w:val="0"/>
        </w:numPr>
      </w:pPr>
      <w:r>
        <w:t xml:space="preserve">Some flexibility of hours is requiredIntermediate level supervisory role</w:t>
      </w:r>
    </w:p>
    <w:p>
      <w:pPr>
        <w:pStyle w:val="Compact"/>
        <w:numPr>
          <w:numId w:val="1002"/>
          <w:ilvl w:val="0"/>
        </w:numPr>
      </w:pPr>
      <w:r>
        <w:t xml:space="preserve">3 or more years’ experience in customer service in the banking industry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ll-center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ll-center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2021-10-28T18:35:40Z</dcterms:created>
  <dcterms:modified xsi:type="dcterms:W3CDTF">2021-10-28T18:35:40Z</dcterms:modified>
</cp:coreProperties>
</file>