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https://www.velvetjobs.com/job-descriptions/cafeteria-worker</w:t>
        </w:r>
      </w:hyperlink>
    </w:p>
    <w:p>
      <w:pPr>
        <w:pStyle w:val="Heading1"/>
      </w:pPr>
      <w:bookmarkStart w:id="21" w:name="example-of-cafeteria-worker-job-description"/>
      <w:r>
        <w:t xml:space="preserve">Example of Cafeteria Worker Job Description</w:t>
      </w:r>
      <w:bookmarkEnd w:id="21"/>
    </w:p>
    <w:p>
      <w:pPr>
        <w:pStyle w:val="Compact"/>
      </w:pPr>
      <w:r>
        <w:t xml:space="preserve">Our innovative and growing company is looking for a cafeteria worker. If you are looking for an exciting place to work, please take a look at the list of qualifications below.</w:t>
      </w:r>
    </w:p>
    <w:p>
      <w:pPr>
        <w:pStyle w:val="Heading2"/>
      </w:pPr>
      <w:bookmarkStart w:id="22" w:name="responsibilities-for-cafeteria-worker"/>
      <w:r>
        <w:t xml:space="preserve">Responsibilities for cafeteria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Arranges food to be served</w:t>
      </w:r>
    </w:p>
    <w:p>
      <w:pPr>
        <w:pStyle w:val="Compact"/>
        <w:numPr>
          <w:numId w:val="1001"/>
          <w:ilvl w:val="0"/>
        </w:numPr>
      </w:pPr>
      <w:r>
        <w:t xml:space="preserve">Maintains supply of food and garnishes at stations</w:t>
      </w:r>
    </w:p>
    <w:p>
      <w:pPr>
        <w:pStyle w:val="Compact"/>
        <w:numPr>
          <w:numId w:val="1001"/>
          <w:ilvl w:val="0"/>
        </w:numPr>
      </w:pPr>
      <w:r>
        <w:t xml:space="preserve">Serves food</w:t>
      </w:r>
    </w:p>
    <w:p>
      <w:pPr>
        <w:pStyle w:val="Compact"/>
        <w:numPr>
          <w:numId w:val="1001"/>
          <w:ilvl w:val="0"/>
        </w:numPr>
      </w:pPr>
      <w:r>
        <w:t xml:space="preserve">Prepares patient food trays</w:t>
      </w:r>
    </w:p>
    <w:p>
      <w:pPr>
        <w:pStyle w:val="Compact"/>
        <w:numPr>
          <w:numId w:val="1001"/>
          <w:ilvl w:val="0"/>
        </w:numPr>
      </w:pPr>
      <w:r>
        <w:t xml:space="preserve">May cart food to patient's bedside</w:t>
      </w:r>
    </w:p>
    <w:p>
      <w:pPr>
        <w:pStyle w:val="Compact"/>
        <w:numPr>
          <w:numId w:val="1001"/>
          <w:ilvl w:val="0"/>
        </w:numPr>
      </w:pPr>
      <w:r>
        <w:t xml:space="preserve">Makes sandwiches</w:t>
      </w:r>
    </w:p>
    <w:p>
      <w:pPr>
        <w:pStyle w:val="Compact"/>
        <w:numPr>
          <w:numId w:val="1001"/>
          <w:ilvl w:val="0"/>
        </w:numPr>
      </w:pPr>
      <w:r>
        <w:t xml:space="preserve">Prepares beverages</w:t>
      </w:r>
    </w:p>
    <w:p>
      <w:pPr>
        <w:pStyle w:val="Compact"/>
        <w:numPr>
          <w:numId w:val="1001"/>
          <w:ilvl w:val="0"/>
        </w:numPr>
      </w:pPr>
      <w:r>
        <w:t xml:space="preserve">May grill items such as sandwiches, eggs, and pancakes</w:t>
      </w:r>
    </w:p>
    <w:p>
      <w:pPr>
        <w:pStyle w:val="Compact"/>
        <w:numPr>
          <w:numId w:val="1001"/>
          <w:ilvl w:val="0"/>
        </w:numPr>
      </w:pPr>
      <w:r>
        <w:t xml:space="preserve">May retrieve carts on hospital floors, cleans work station and immediate area</w:t>
      </w:r>
    </w:p>
    <w:p>
      <w:pPr>
        <w:pStyle w:val="Compact"/>
        <w:numPr>
          <w:numId w:val="1001"/>
          <w:ilvl w:val="0"/>
        </w:numPr>
      </w:pPr>
      <w:r>
        <w:t xml:space="preserve">Sorts, scrapes, clears, stacks, loads and unloads dishes, silverware, trays, glasses etc</w:t>
      </w:r>
    </w:p>
    <w:p>
      <w:pPr>
        <w:pStyle w:val="Heading2"/>
      </w:pPr>
      <w:bookmarkStart w:id="23" w:name="qualifications-for-cafeteria-worker"/>
      <w:r>
        <w:t xml:space="preserve">Qualifications for cafeteria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Clears, stacks and washes dishes, trays, and glasses</w:t>
      </w:r>
    </w:p>
    <w:p>
      <w:pPr>
        <w:pStyle w:val="Compact"/>
        <w:numPr>
          <w:numId w:val="1002"/>
          <w:ilvl w:val="0"/>
        </w:numPr>
      </w:pPr>
      <w:r>
        <w:t xml:space="preserve">May operate and/or clean kitchen appliances such as coffee urns, toasters and dispensers</w:t>
      </w:r>
    </w:p>
    <w:p>
      <w:pPr>
        <w:pStyle w:val="Compact"/>
        <w:numPr>
          <w:numId w:val="1002"/>
          <w:ilvl w:val="0"/>
        </w:numPr>
      </w:pPr>
      <w:r>
        <w:t xml:space="preserve">Cleans dining area and tables</w:t>
      </w:r>
    </w:p>
    <w:p>
      <w:pPr>
        <w:pStyle w:val="Compact"/>
        <w:numPr>
          <w:numId w:val="1002"/>
          <w:ilvl w:val="0"/>
        </w:numPr>
      </w:pPr>
      <w:r>
        <w:t xml:space="preserve">Maintains eating utensil supplies for dining patrons</w:t>
      </w:r>
    </w:p>
    <w:p>
      <w:pPr>
        <w:pStyle w:val="Compact"/>
        <w:numPr>
          <w:numId w:val="1002"/>
          <w:ilvl w:val="0"/>
        </w:numPr>
      </w:pPr>
      <w:r>
        <w:t xml:space="preserve">Prepares refuse for pick-up</w:t>
      </w:r>
    </w:p>
    <w:p>
      <w:pPr>
        <w:pStyle w:val="Compact"/>
        <w:numPr>
          <w:numId w:val="1002"/>
          <w:ilvl w:val="0"/>
        </w:numPr>
      </w:pPr>
      <w:r>
        <w:t xml:space="preserve">Accurately portions food and beverages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feteria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feteria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2021-10-28T12:48:20Z</dcterms:created>
  <dcterms:modified xsi:type="dcterms:W3CDTF">2021-10-28T12:48:20Z</dcterms:modified>
</cp:coreProperties>
</file>