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https://www.velvetjobs.com/job-descriptions/cafe-supervisor</w:t>
        </w:r>
      </w:hyperlink>
    </w:p>
    <w:p>
      <w:pPr>
        <w:pStyle w:val="Heading1"/>
      </w:pPr>
      <w:bookmarkStart w:id="21" w:name="example-of-cafe-supervisor-job-description"/>
      <w:r>
        <w:t xml:space="preserve">Example of Cafe Supervisor Job Description</w:t>
      </w:r>
      <w:bookmarkEnd w:id="21"/>
    </w:p>
    <w:p>
      <w:pPr>
        <w:pStyle w:val="Compact"/>
      </w:pPr>
      <w:r>
        <w:t xml:space="preserve">Our growing company is looking for a cafe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fe-supervisor"/>
      <w:r>
        <w:t xml:space="preserve">Responsibilities for cafe supervisor</w:t>
      </w:r>
      <w:bookmarkEnd w:id="22"/>
    </w:p>
    <w:p>
      <w:pPr>
        <w:pStyle w:val="Compact"/>
        <w:numPr>
          <w:numId w:val="1001"/>
          <w:ilvl w:val="0"/>
        </w:numPr>
      </w:pPr>
      <w:r>
        <w:t xml:space="preserve">To endeavour to resolve all complaints during shift and to log all complaints in log book for further follow up</w:t>
      </w:r>
    </w:p>
    <w:p>
      <w:pPr>
        <w:pStyle w:val="Compact"/>
        <w:numPr>
          <w:numId w:val="1001"/>
          <w:ilvl w:val="0"/>
        </w:numPr>
      </w:pPr>
      <w:r>
        <w:t xml:space="preserve">To supervise cash handling and banking procedures</w:t>
      </w:r>
    </w:p>
    <w:p>
      <w:pPr>
        <w:pStyle w:val="Compact"/>
        <w:numPr>
          <w:numId w:val="1001"/>
          <w:ilvl w:val="0"/>
        </w:numPr>
      </w:pPr>
      <w:r>
        <w:t xml:space="preserve">To prepare daily banking and cash flow reports</w:t>
      </w:r>
    </w:p>
    <w:p>
      <w:pPr>
        <w:pStyle w:val="Compact"/>
        <w:numPr>
          <w:numId w:val="1001"/>
          <w:ilvl w:val="0"/>
        </w:numPr>
      </w:pPr>
      <w:r>
        <w:t xml:space="preserve">To establish and instruct staff in cash security procedures</w:t>
      </w:r>
    </w:p>
    <w:p>
      <w:pPr>
        <w:pStyle w:val="Compact"/>
        <w:numPr>
          <w:numId w:val="1001"/>
          <w:ilvl w:val="0"/>
        </w:numPr>
      </w:pPr>
      <w:r>
        <w:t xml:space="preserve">To deal with irregular payments</w:t>
      </w:r>
    </w:p>
    <w:p>
      <w:pPr>
        <w:pStyle w:val="Compact"/>
        <w:numPr>
          <w:numId w:val="1001"/>
          <w:ilvl w:val="0"/>
        </w:numPr>
      </w:pPr>
      <w:r>
        <w:t xml:space="preserve">To supervise the maintenance of service equipment</w:t>
      </w:r>
    </w:p>
    <w:p>
      <w:pPr>
        <w:pStyle w:val="Compact"/>
        <w:numPr>
          <w:numId w:val="1001"/>
          <w:ilvl w:val="0"/>
        </w:numPr>
      </w:pPr>
      <w:r>
        <w:t xml:space="preserve">To monitor standards of guest facilities and services</w:t>
      </w:r>
    </w:p>
    <w:p>
      <w:pPr>
        <w:pStyle w:val="Compact"/>
        <w:numPr>
          <w:numId w:val="1001"/>
          <w:ilvl w:val="0"/>
        </w:numPr>
      </w:pPr>
      <w:r>
        <w:t xml:space="preserve">To control stock and monitor security procedures</w:t>
      </w:r>
    </w:p>
    <w:p>
      <w:pPr>
        <w:pStyle w:val="Compact"/>
        <w:numPr>
          <w:numId w:val="1001"/>
          <w:ilvl w:val="0"/>
        </w:numPr>
      </w:pPr>
      <w:r>
        <w:t xml:space="preserve">To assist with menu and wine list creation</w:t>
      </w:r>
    </w:p>
    <w:p>
      <w:pPr>
        <w:pStyle w:val="Compact"/>
        <w:numPr>
          <w:numId w:val="1001"/>
          <w:ilvl w:val="0"/>
        </w:numPr>
      </w:pPr>
      <w:r>
        <w:t xml:space="preserve">To supervise functions</w:t>
      </w:r>
    </w:p>
    <w:p>
      <w:pPr>
        <w:pStyle w:val="Heading2"/>
      </w:pPr>
      <w:bookmarkStart w:id="23" w:name="qualifications-for-cafe-supervisor"/>
      <w:r>
        <w:t xml:space="preserve">Qualifications for cafe supervisor</w:t>
      </w:r>
      <w:bookmarkEnd w:id="23"/>
    </w:p>
    <w:p>
      <w:pPr>
        <w:pStyle w:val="Compact"/>
        <w:numPr>
          <w:numId w:val="1002"/>
          <w:ilvl w:val="0"/>
        </w:numPr>
      </w:pPr>
      <w:r>
        <w:t xml:space="preserve">Lift and carry up to 25-50 lbs.(kegs of beer, food trays )</w:t>
      </w:r>
    </w:p>
    <w:p>
      <w:pPr>
        <w:pStyle w:val="Compact"/>
        <w:numPr>
          <w:numId w:val="1002"/>
          <w:ilvl w:val="0"/>
        </w:numPr>
      </w:pPr>
      <w:r>
        <w:t xml:space="preserve">High School graduate, formal college education in hospitality, preferred</w:t>
      </w:r>
    </w:p>
    <w:p>
      <w:pPr>
        <w:pStyle w:val="Compact"/>
        <w:numPr>
          <w:numId w:val="1002"/>
          <w:ilvl w:val="0"/>
        </w:numPr>
      </w:pPr>
      <w:r>
        <w:t xml:space="preserve">Must have current alcohol awareness certification</w:t>
      </w:r>
    </w:p>
    <w:p>
      <w:pPr>
        <w:pStyle w:val="Compact"/>
        <w:numPr>
          <w:numId w:val="1002"/>
          <w:ilvl w:val="0"/>
        </w:numPr>
      </w:pPr>
      <w:r>
        <w:t xml:space="preserve">Microsoft Office proficiency to include Excel, word, outlook and publisher programs, POS system competency, Time Keeping competency</w:t>
      </w:r>
    </w:p>
    <w:p>
      <w:pPr>
        <w:pStyle w:val="Compact"/>
        <w:numPr>
          <w:numId w:val="1002"/>
          <w:ilvl w:val="0"/>
        </w:numPr>
      </w:pPr>
      <w:r>
        <w:t xml:space="preserve">Ability to work and stand for extended periods of time (8-12 hours per shift)</w:t>
      </w:r>
    </w:p>
    <w:p>
      <w:pPr>
        <w:pStyle w:val="Compact"/>
        <w:numPr>
          <w:numId w:val="1002"/>
          <w:ilvl w:val="0"/>
        </w:numPr>
      </w:pPr>
      <w:r>
        <w:t xml:space="preserve">Previous experience working in food &amp; beverage or a restaurant environment, previous experience working as a barista,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f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f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2021-10-28T13:19:23Z</dcterms:created>
  <dcterms:modified xsi:type="dcterms:W3CDTF">2021-10-28T13:19:23Z</dcterms:modified>
</cp:coreProperties>
</file>