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https://www.velvetjobs.com/job-descriptions/cad-operator</w:t>
        </w:r>
      </w:hyperlink>
    </w:p>
    <w:p>
      <w:pPr>
        <w:pStyle w:val="Heading1"/>
      </w:pPr>
      <w:bookmarkStart w:id="21" w:name="example-of-cad-operator-job-description"/>
      <w:r>
        <w:t xml:space="preserve">Example of CAD Operator Job Description</w:t>
      </w:r>
      <w:bookmarkEnd w:id="21"/>
    </w:p>
    <w:p>
      <w:pPr>
        <w:pStyle w:val="Compact"/>
      </w:pPr>
      <w:r>
        <w:t xml:space="preserve">Our growing company is looking to fill the role of CAD operator. To join our growing team, please review the list of responsibilities and qualifications.</w:t>
      </w:r>
    </w:p>
    <w:p>
      <w:pPr>
        <w:pStyle w:val="Heading2"/>
      </w:pPr>
      <w:bookmarkStart w:id="22" w:name="responsibilities-for-cad-operator"/>
      <w:r>
        <w:t xml:space="preserve">Responsibilities for CAD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design modifications to improve quality of product or facilitate manufacturing operations</w:t>
      </w:r>
    </w:p>
    <w:p>
      <w:pPr>
        <w:pStyle w:val="Compact"/>
        <w:numPr>
          <w:numId w:val="1001"/>
          <w:ilvl w:val="0"/>
        </w:numPr>
      </w:pPr>
      <w:r>
        <w:t xml:space="preserve">Follow all job specific safety rules department/company safety rules</w:t>
      </w:r>
    </w:p>
    <w:p>
      <w:pPr>
        <w:pStyle w:val="Compact"/>
        <w:numPr>
          <w:numId w:val="1001"/>
          <w:ilvl w:val="0"/>
        </w:numPr>
      </w:pPr>
      <w:r>
        <w:t xml:space="preserve">Preparation of Drawings shall also include detailed Trackwork and its associated component drawings such as turnouts, Typical and detailed cross sections, track characteristics drawings</w:t>
      </w:r>
    </w:p>
    <w:p>
      <w:pPr>
        <w:pStyle w:val="Compact"/>
        <w:numPr>
          <w:numId w:val="1001"/>
          <w:ilvl w:val="0"/>
        </w:numPr>
      </w:pPr>
      <w:r>
        <w:t xml:space="preserve">May prepare pattern generating or artwork tapes for mask fabrication and operates plotters to obtain circuit drawings</w:t>
      </w:r>
    </w:p>
    <w:p>
      <w:pPr>
        <w:pStyle w:val="Compact"/>
        <w:numPr>
          <w:numId w:val="1001"/>
          <w:ilvl w:val="0"/>
        </w:numPr>
      </w:pPr>
      <w:r>
        <w:t xml:space="preserve">Responsible to remain current in CAD techniques, drawing principles, applicable state of the art engineering design software applications</w:t>
      </w:r>
    </w:p>
    <w:p>
      <w:pPr>
        <w:pStyle w:val="Compact"/>
        <w:numPr>
          <w:numId w:val="1001"/>
          <w:ilvl w:val="0"/>
        </w:numPr>
      </w:pPr>
      <w:r>
        <w:t xml:space="preserve">Participates in determining specifications necessary for layouts and drawings</w:t>
      </w:r>
    </w:p>
    <w:p>
      <w:pPr>
        <w:pStyle w:val="Compact"/>
        <w:numPr>
          <w:numId w:val="1001"/>
          <w:ilvl w:val="0"/>
        </w:numPr>
      </w:pPr>
      <w:r>
        <w:t xml:space="preserve">Individual shall possess a minimum of two (2) years of experience in AutoCAD</w:t>
      </w:r>
    </w:p>
    <w:p>
      <w:pPr>
        <w:pStyle w:val="Compact"/>
        <w:numPr>
          <w:numId w:val="1001"/>
          <w:ilvl w:val="0"/>
        </w:numPr>
      </w:pPr>
      <w:r>
        <w:t xml:space="preserve">Understands reference/model file concept for preparation of facility construction drawing package</w:t>
      </w:r>
    </w:p>
    <w:p>
      <w:pPr>
        <w:pStyle w:val="Compact"/>
        <w:numPr>
          <w:numId w:val="1001"/>
          <w:ilvl w:val="0"/>
        </w:numPr>
      </w:pPr>
      <w:r>
        <w:t xml:space="preserve">Able to manipulate multiple reference/model files to prepare specific discipline plan drawing and section/details</w:t>
      </w:r>
    </w:p>
    <w:p>
      <w:pPr>
        <w:pStyle w:val="Compact"/>
        <w:numPr>
          <w:numId w:val="1001"/>
          <w:ilvl w:val="0"/>
        </w:numPr>
      </w:pPr>
      <w:r>
        <w:t xml:space="preserve">Able to work independently, with a minimum or no supervision from the engineer</w:t>
      </w:r>
    </w:p>
    <w:p>
      <w:pPr>
        <w:pStyle w:val="Heading2"/>
      </w:pPr>
      <w:bookmarkStart w:id="23" w:name="qualifications-for-cad-operator"/>
      <w:r>
        <w:t xml:space="preserve">Qualifications for CAD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Not satisfied with status quo</w:t>
      </w:r>
    </w:p>
    <w:p>
      <w:pPr>
        <w:pStyle w:val="Compact"/>
        <w:numPr>
          <w:numId w:val="1002"/>
          <w:ilvl w:val="0"/>
        </w:numPr>
      </w:pPr>
      <w:r>
        <w:t xml:space="preserve">More along with electrical or mechanical construction, not electronic board layouts</w:t>
      </w:r>
    </w:p>
    <w:p>
      <w:pPr>
        <w:pStyle w:val="Compact"/>
        <w:numPr>
          <w:numId w:val="1002"/>
          <w:ilvl w:val="0"/>
        </w:numPr>
      </w:pPr>
      <w:r>
        <w:t xml:space="preserve">Ability to learn ticket clerk job</w:t>
      </w:r>
    </w:p>
    <w:p>
      <w:pPr>
        <w:pStyle w:val="Compact"/>
        <w:numPr>
          <w:numId w:val="1002"/>
          <w:ilvl w:val="0"/>
        </w:numPr>
      </w:pPr>
      <w:r>
        <w:t xml:space="preserve">Proficiency in Computer Aided Design – Auto CAD</w:t>
      </w:r>
    </w:p>
    <w:p>
      <w:pPr>
        <w:pStyle w:val="Compact"/>
        <w:numPr>
          <w:numId w:val="1002"/>
          <w:ilvl w:val="0"/>
        </w:numPr>
      </w:pPr>
      <w:r>
        <w:t xml:space="preserve">Bachelor Degree from accredited college or university (Not mandatory)</w:t>
      </w:r>
    </w:p>
    <w:p>
      <w:pPr>
        <w:pStyle w:val="Compact"/>
        <w:numPr>
          <w:numId w:val="1002"/>
          <w:ilvl w:val="0"/>
        </w:numPr>
      </w:pPr>
      <w:r>
        <w:t xml:space="preserve">Possess knowledge of project management techniques using AutoCAD, Microsoft Project Manager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d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d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2021-10-28T13:10:45Z</dcterms:created>
  <dcterms:modified xsi:type="dcterms:W3CDTF">2021-10-28T13:10:45Z</dcterms:modified>
</cp:coreProperties>
</file>