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https://www.velvetjobs.com/job-descriptions/cad-operator</w:t>
        </w:r>
      </w:hyperlink>
    </w:p>
    <w:p>
      <w:pPr>
        <w:pStyle w:val="Heading1"/>
      </w:pPr>
      <w:bookmarkStart w:id="21" w:name="example-of-cad-operator-job-description"/>
      <w:r>
        <w:t xml:space="preserve">Example of CAD Operator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CAD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d-operator"/>
      <w:r>
        <w:t xml:space="preserve">Responsibilities for CAD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CAD Department Manager, and Lead CAD Operators (CAD -4) will provide coaching and direction</w:t>
      </w:r>
    </w:p>
    <w:p>
      <w:pPr>
        <w:pStyle w:val="Compact"/>
        <w:numPr>
          <w:numId w:val="1001"/>
          <w:ilvl w:val="0"/>
        </w:numPr>
      </w:pPr>
      <w:r>
        <w:t xml:space="preserve">Develop CAD deliverables and ensure that they are complete, and accurate</w:t>
      </w:r>
    </w:p>
    <w:p>
      <w:pPr>
        <w:pStyle w:val="Compact"/>
        <w:numPr>
          <w:numId w:val="1001"/>
          <w:ilvl w:val="0"/>
        </w:numPr>
      </w:pPr>
      <w:r>
        <w:t xml:space="preserve">Read and interpret design drawings</w:t>
      </w:r>
    </w:p>
    <w:p>
      <w:pPr>
        <w:pStyle w:val="Compact"/>
        <w:numPr>
          <w:numId w:val="1001"/>
          <w:ilvl w:val="0"/>
        </w:numPr>
      </w:pPr>
      <w:r>
        <w:t xml:space="preserve">Coordinate construction documents with client, when requested</w:t>
      </w:r>
    </w:p>
    <w:p>
      <w:pPr>
        <w:pStyle w:val="Compact"/>
        <w:numPr>
          <w:numId w:val="1001"/>
          <w:ilvl w:val="0"/>
        </w:numPr>
      </w:pPr>
      <w:r>
        <w:t xml:space="preserve">Review constructability and feasibility of construction details</w:t>
      </w:r>
    </w:p>
    <w:p>
      <w:pPr>
        <w:pStyle w:val="Compact"/>
        <w:numPr>
          <w:numId w:val="1001"/>
          <w:ilvl w:val="0"/>
        </w:numPr>
      </w:pPr>
      <w:r>
        <w:t xml:space="preserve">Review shop drawings for constructability and compliance with design documents</w:t>
      </w:r>
    </w:p>
    <w:p>
      <w:pPr>
        <w:pStyle w:val="Compact"/>
        <w:numPr>
          <w:numId w:val="1001"/>
          <w:ilvl w:val="0"/>
        </w:numPr>
      </w:pPr>
      <w:r>
        <w:t xml:space="preserve">Generate material takeoffs from 2D and 3D CAD data</w:t>
      </w:r>
    </w:p>
    <w:p>
      <w:pPr>
        <w:pStyle w:val="Compact"/>
        <w:numPr>
          <w:numId w:val="1001"/>
          <w:ilvl w:val="0"/>
        </w:numPr>
      </w:pPr>
      <w:r>
        <w:t xml:space="preserve">Someone out of school with some experience and trainable</w:t>
      </w:r>
    </w:p>
    <w:p>
      <w:pPr>
        <w:pStyle w:val="Compact"/>
        <w:numPr>
          <w:numId w:val="1001"/>
          <w:ilvl w:val="0"/>
        </w:numPr>
      </w:pPr>
      <w:r>
        <w:t xml:space="preserve">Plan, layout and revise detailed mechanical parts, assemblies, and installation engineering drawings from basic layouts, established references, and standard data such as structures, devices, mechanics, electrical, or electronics</w:t>
      </w:r>
    </w:p>
    <w:p>
      <w:pPr>
        <w:pStyle w:val="Compact"/>
        <w:numPr>
          <w:numId w:val="1001"/>
          <w:ilvl w:val="0"/>
        </w:numPr>
      </w:pPr>
      <w:r>
        <w:t xml:space="preserve">Utilize computer-aided design equipment and/or graphic tools such as, IDEAS and SOLIDWORKS, CAD, CAM or CATIA</w:t>
      </w:r>
    </w:p>
    <w:p>
      <w:pPr>
        <w:pStyle w:val="Heading2"/>
      </w:pPr>
      <w:bookmarkStart w:id="23" w:name="qualifications-for-cad-operator"/>
      <w:r>
        <w:t xml:space="preserve">Qualifications for CAD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computer skills in Windows based software and MS office 2000 or higher</w:t>
      </w:r>
    </w:p>
    <w:p>
      <w:pPr>
        <w:pStyle w:val="Compact"/>
        <w:numPr>
          <w:numId w:val="1002"/>
          <w:ilvl w:val="0"/>
        </w:numPr>
      </w:pPr>
      <w:r>
        <w:t xml:space="preserve">Must have a fundamental understanding of low voltage systems</w:t>
      </w:r>
    </w:p>
    <w:p>
      <w:pPr>
        <w:pStyle w:val="Compact"/>
        <w:numPr>
          <w:numId w:val="1002"/>
          <w:ilvl w:val="0"/>
        </w:numPr>
      </w:pPr>
      <w:r>
        <w:t xml:space="preserve">Would consider entry level CAD candidates IF they have other experience to offset, such as they are proficient in Microsoft Office or have a proven high level of experience with low voltage systems (such as they worked for a security contractor or even have a fundamental understanding of how low voltage works)</w:t>
      </w:r>
    </w:p>
    <w:p>
      <w:pPr>
        <w:pStyle w:val="Compact"/>
        <w:numPr>
          <w:numId w:val="1002"/>
          <w:ilvl w:val="0"/>
        </w:numPr>
      </w:pPr>
      <w:r>
        <w:t xml:space="preserve">Complete details of major layout drawings prepared by others in accordance with standard engineering drafting practices</w:t>
      </w:r>
    </w:p>
    <w:p>
      <w:pPr>
        <w:pStyle w:val="Compact"/>
        <w:numPr>
          <w:numId w:val="1002"/>
          <w:ilvl w:val="0"/>
        </w:numPr>
      </w:pPr>
      <w:r>
        <w:t xml:space="preserve">Determine scaling</w:t>
      </w:r>
    </w:p>
    <w:p>
      <w:pPr>
        <w:pStyle w:val="Compact"/>
        <w:numPr>
          <w:numId w:val="1002"/>
          <w:ilvl w:val="0"/>
        </w:numPr>
      </w:pPr>
      <w:r>
        <w:t xml:space="preserve">Prepare specifications for parts lists, assemblies, and installations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d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d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2021-10-28T12:53:11Z</dcterms:created>
  <dcterms:modified xsi:type="dcterms:W3CDTF">2021-10-28T12:53:11Z</dcterms:modified>
</cp:coreProperties>
</file>