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https://www.velvetjobs.com/job-descriptions/cable-assembler</w:t>
        </w:r>
      </w:hyperlink>
    </w:p>
    <w:p>
      <w:pPr>
        <w:pStyle w:val="Heading1"/>
      </w:pPr>
      <w:bookmarkStart w:id="21" w:name="example-of-cable-assembler-job-description"/>
      <w:r>
        <w:t xml:space="preserve">Example of Cable Assembler Job Description</w:t>
      </w:r>
      <w:bookmarkEnd w:id="21"/>
    </w:p>
    <w:p>
      <w:pPr>
        <w:pStyle w:val="Compact"/>
      </w:pPr>
      <w:r>
        <w:t xml:space="preserve">Our innovative and growing company is looking to fill the role of cable assembler.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ble-assembler"/>
      <w:r>
        <w:t xml:space="preserve">Responsibilities for cable assembler</w:t>
      </w:r>
      <w:bookmarkEnd w:id="22"/>
    </w:p>
    <w:p>
      <w:pPr>
        <w:pStyle w:val="Compact"/>
        <w:numPr>
          <w:numId w:val="1001"/>
          <w:ilvl w:val="0"/>
        </w:numPr>
      </w:pPr>
      <w:r>
        <w:t xml:space="preserve">Checking mechanical length</w:t>
      </w:r>
    </w:p>
    <w:p>
      <w:pPr>
        <w:pStyle w:val="Compact"/>
        <w:numPr>
          <w:numId w:val="1001"/>
          <w:ilvl w:val="0"/>
        </w:numPr>
      </w:pPr>
      <w:r>
        <w:t xml:space="preserve">Baking cables per work instructions</w:t>
      </w:r>
    </w:p>
    <w:p>
      <w:pPr>
        <w:pStyle w:val="Compact"/>
        <w:numPr>
          <w:numId w:val="1001"/>
          <w:ilvl w:val="0"/>
        </w:numPr>
      </w:pPr>
      <w:r>
        <w:t xml:space="preserve">Perform basic assembly tasks at a proficiency and quality standard rate set by the plant</w:t>
      </w:r>
    </w:p>
    <w:p>
      <w:pPr>
        <w:pStyle w:val="Compact"/>
        <w:numPr>
          <w:numId w:val="1001"/>
          <w:ilvl w:val="0"/>
        </w:numPr>
      </w:pPr>
      <w:r>
        <w:t xml:space="preserve">Read and follow written build instructions (process sheets) to perform assigned</w:t>
      </w:r>
    </w:p>
    <w:p>
      <w:pPr>
        <w:pStyle w:val="Compact"/>
        <w:numPr>
          <w:numId w:val="1001"/>
          <w:ilvl w:val="0"/>
        </w:numPr>
      </w:pPr>
      <w:r>
        <w:t xml:space="preserve">Operation(s), including numbered lists, color coding and diagrams</w:t>
      </w:r>
    </w:p>
    <w:p>
      <w:pPr>
        <w:pStyle w:val="Compact"/>
        <w:numPr>
          <w:numId w:val="1001"/>
          <w:ilvl w:val="0"/>
        </w:numPr>
      </w:pPr>
      <w:r>
        <w:t xml:space="preserve">Perform operations defined in product documentation to build printed circuit/mechanical</w:t>
      </w:r>
    </w:p>
    <w:p>
      <w:pPr>
        <w:pStyle w:val="Compact"/>
        <w:numPr>
          <w:numId w:val="1001"/>
          <w:ilvl w:val="0"/>
        </w:numPr>
      </w:pPr>
      <w:r>
        <w:t xml:space="preserve">Perform a variety of tasks ranging from repetitive to non-repetitive production cable assemblies</w:t>
      </w:r>
    </w:p>
    <w:p>
      <w:pPr>
        <w:pStyle w:val="Compact"/>
        <w:numPr>
          <w:numId w:val="1001"/>
          <w:ilvl w:val="0"/>
        </w:numPr>
      </w:pPr>
      <w:r>
        <w:t xml:space="preserve">Perform a variety of manufacturing tasks and processes in the build of cable and harness assemblies</w:t>
      </w:r>
    </w:p>
    <w:p>
      <w:pPr>
        <w:pStyle w:val="Compact"/>
        <w:numPr>
          <w:numId w:val="1001"/>
          <w:ilvl w:val="0"/>
        </w:numPr>
      </w:pPr>
      <w:r>
        <w:t xml:space="preserve">Build simple to complex cables</w:t>
      </w:r>
    </w:p>
    <w:p>
      <w:pPr>
        <w:pStyle w:val="Compact"/>
        <w:numPr>
          <w:numId w:val="1001"/>
          <w:ilvl w:val="0"/>
        </w:numPr>
      </w:pPr>
      <w:r>
        <w:t xml:space="preserve">Make continuity checks on work in process and completed cables</w:t>
      </w:r>
    </w:p>
    <w:p>
      <w:pPr>
        <w:pStyle w:val="Heading2"/>
      </w:pPr>
      <w:bookmarkStart w:id="23" w:name="qualifications-for-cable-assembler"/>
      <w:r>
        <w:t xml:space="preserve">Qualifications for cable assembler</w:t>
      </w:r>
      <w:bookmarkEnd w:id="23"/>
    </w:p>
    <w:p>
      <w:pPr>
        <w:pStyle w:val="Compact"/>
        <w:numPr>
          <w:numId w:val="1002"/>
          <w:ilvl w:val="0"/>
        </w:numPr>
      </w:pPr>
      <w:r>
        <w:t xml:space="preserve">Position may require periods of overtime up to and including 50 hours a week due to schedule and customer demands</w:t>
      </w:r>
    </w:p>
    <w:p>
      <w:pPr>
        <w:pStyle w:val="Compact"/>
        <w:numPr>
          <w:numId w:val="1002"/>
          <w:ilvl w:val="0"/>
        </w:numPr>
      </w:pPr>
      <w:r>
        <w:t xml:space="preserve">High School diploma with a minimum of 2 years experience</w:t>
      </w:r>
    </w:p>
    <w:p>
      <w:pPr>
        <w:pStyle w:val="Compact"/>
        <w:numPr>
          <w:numId w:val="1002"/>
          <w:ilvl w:val="0"/>
        </w:numPr>
      </w:pPr>
      <w:r>
        <w:t xml:space="preserve">Cable wiring and schematic interpretation experience required</w:t>
      </w:r>
    </w:p>
    <w:p>
      <w:pPr>
        <w:pStyle w:val="Compact"/>
        <w:numPr>
          <w:numId w:val="1002"/>
          <w:ilvl w:val="0"/>
        </w:numPr>
      </w:pPr>
      <w:r>
        <w:t xml:space="preserve">Ability to work 2nd shift is required</w:t>
      </w:r>
    </w:p>
    <w:p>
      <w:pPr>
        <w:pStyle w:val="Compact"/>
        <w:numPr>
          <w:numId w:val="1002"/>
          <w:ilvl w:val="0"/>
        </w:numPr>
      </w:pPr>
      <w:r>
        <w:t xml:space="preserve">Ability to obtain a DoD Security Clearance which requires US citizenship</w:t>
      </w:r>
    </w:p>
    <w:p>
      <w:pPr>
        <w:pStyle w:val="Compact"/>
        <w:numPr>
          <w:numId w:val="1002"/>
          <w:ilvl w:val="0"/>
        </w:numPr>
      </w:pPr>
      <w:r>
        <w:t xml:space="preserve">Must have the ability to obtain a DoD Security Clearance which requires US citizenship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ble-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ble-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2021-10-28T13:06:29Z</dcterms:created>
  <dcterms:modified xsi:type="dcterms:W3CDTF">2021-10-28T13:06:29Z</dcterms:modified>
</cp:coreProperties>
</file>