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https://www.velvetjobs.com/job-descriptions/buyers-assistant</w:t>
        </w:r>
      </w:hyperlink>
    </w:p>
    <w:p>
      <w:pPr>
        <w:pStyle w:val="Heading1"/>
      </w:pPr>
      <w:bookmarkStart w:id="21" w:name="example-of-buyers-assistant-job-description"/>
      <w:r>
        <w:t xml:space="preserve">Example of Buyers Assistant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buyers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yers-assistant"/>
      <w:r>
        <w:t xml:space="preserve">Responsibilities for buyers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 keen interest in Category Management/buying</w:t>
      </w:r>
    </w:p>
    <w:p>
      <w:pPr>
        <w:pStyle w:val="Compact"/>
        <w:numPr>
          <w:numId w:val="1001"/>
          <w:ilvl w:val="0"/>
        </w:numPr>
      </w:pPr>
      <w:r>
        <w:t xml:space="preserve">Monitors open purchase orders to ensure that all merchandise ordered is received</w:t>
      </w:r>
    </w:p>
    <w:p>
      <w:pPr>
        <w:pStyle w:val="Compact"/>
        <w:numPr>
          <w:numId w:val="1001"/>
          <w:ilvl w:val="0"/>
        </w:numPr>
      </w:pPr>
      <w:r>
        <w:t xml:space="preserve">Provides administrative support by maintaining and processing the related paperwork for the buying function and other various duties as needed</w:t>
      </w:r>
    </w:p>
    <w:p>
      <w:pPr>
        <w:pStyle w:val="Compact"/>
        <w:numPr>
          <w:numId w:val="1001"/>
          <w:ilvl w:val="0"/>
        </w:numPr>
      </w:pPr>
      <w:r>
        <w:t xml:space="preserve">Effectively supports the Buying team, delivering great service to Buying team and stakeholders</w:t>
      </w:r>
    </w:p>
    <w:p>
      <w:pPr>
        <w:pStyle w:val="Compact"/>
        <w:numPr>
          <w:numId w:val="1001"/>
          <w:ilvl w:val="0"/>
        </w:numPr>
      </w:pPr>
      <w:r>
        <w:t xml:space="preserve">Data integrity (regarding product, promotional set up, range management)</w:t>
      </w:r>
    </w:p>
    <w:p>
      <w:pPr>
        <w:pStyle w:val="Compact"/>
        <w:numPr>
          <w:numId w:val="1001"/>
          <w:ilvl w:val="0"/>
        </w:numPr>
      </w:pPr>
      <w:r>
        <w:t xml:space="preserve">Tasks and information delivered in timely manner to achieve critical path</w:t>
      </w:r>
    </w:p>
    <w:p>
      <w:pPr>
        <w:pStyle w:val="Compact"/>
        <w:numPr>
          <w:numId w:val="1001"/>
          <w:ilvl w:val="0"/>
        </w:numPr>
      </w:pPr>
      <w:r>
        <w:t xml:space="preserve">High degree of accuracy for all tasks assigned</w:t>
      </w:r>
    </w:p>
    <w:p>
      <w:pPr>
        <w:pStyle w:val="Compact"/>
        <w:numPr>
          <w:numId w:val="1001"/>
          <w:ilvl w:val="0"/>
        </w:numPr>
      </w:pPr>
      <w:r>
        <w:t xml:space="preserve">Demonstrates strong organisational skills efficiently managing workload</w:t>
      </w:r>
    </w:p>
    <w:p>
      <w:pPr>
        <w:pStyle w:val="Compact"/>
        <w:numPr>
          <w:numId w:val="1001"/>
          <w:ilvl w:val="0"/>
        </w:numPr>
      </w:pPr>
      <w:r>
        <w:t xml:space="preserve">Admin excellence</w:t>
      </w:r>
    </w:p>
    <w:p>
      <w:pPr>
        <w:pStyle w:val="Compact"/>
        <w:numPr>
          <w:numId w:val="1001"/>
          <w:ilvl w:val="0"/>
        </w:numPr>
      </w:pPr>
      <w:r>
        <w:t xml:space="preserve">Demonstrates the Sainsbury’s values</w:t>
      </w:r>
    </w:p>
    <w:p>
      <w:pPr>
        <w:pStyle w:val="Heading2"/>
      </w:pPr>
      <w:bookmarkStart w:id="23" w:name="qualifications-for-buyers-assistant"/>
      <w:r>
        <w:t xml:space="preserve">Qualifications for buyers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present and maintain a professional image and relationship with customers, vendors, and other departmental staff</w:t>
      </w:r>
    </w:p>
    <w:p>
      <w:pPr>
        <w:pStyle w:val="Compact"/>
        <w:numPr>
          <w:numId w:val="1002"/>
          <w:ilvl w:val="0"/>
        </w:numPr>
      </w:pPr>
      <w:r>
        <w:t xml:space="preserve">Images/Content Amends</w:t>
      </w:r>
    </w:p>
    <w:p>
      <w:pPr>
        <w:pStyle w:val="Compact"/>
        <w:numPr>
          <w:numId w:val="1002"/>
          <w:ilvl w:val="0"/>
        </w:numPr>
      </w:pPr>
      <w:r>
        <w:t xml:space="preserve">Commercially astute, ambitious and highly intelligent individuals who are hungy for succes and genuine responsibility</w:t>
      </w:r>
    </w:p>
    <w:p>
      <w:pPr>
        <w:pStyle w:val="Compact"/>
        <w:numPr>
          <w:numId w:val="1002"/>
          <w:ilvl w:val="0"/>
        </w:numPr>
      </w:pPr>
      <w:r>
        <w:t xml:space="preserve">Administrative experience in a retail environment preferable or experience in a clothing manufacturing environment</w:t>
      </w:r>
    </w:p>
    <w:p>
      <w:pPr>
        <w:pStyle w:val="Compact"/>
        <w:numPr>
          <w:numId w:val="1002"/>
          <w:ilvl w:val="0"/>
        </w:numPr>
      </w:pPr>
      <w:r>
        <w:t xml:space="preserve">Demonstrated taste level and flair</w:t>
      </w:r>
    </w:p>
    <w:p>
      <w:pPr>
        <w:pStyle w:val="Compact"/>
        <w:numPr>
          <w:numId w:val="1002"/>
          <w:ilvl w:val="0"/>
        </w:numPr>
      </w:pPr>
      <w:r>
        <w:t xml:space="preserve">Results driven and proactive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yers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yers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2021-10-28T12:48:07Z</dcterms:created>
  <dcterms:modified xsi:type="dcterms:W3CDTF">2021-10-28T12:48:07Z</dcterms:modified>
</cp:coreProperties>
</file>