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w:t>
        </w:r>
      </w:hyperlink>
    </w:p>
    <w:p>
      <w:pPr>
        <w:pStyle w:val="Heading1"/>
      </w:pPr>
      <w:bookmarkStart w:id="21" w:name="example-of-business-job-description"/>
      <w:r>
        <w:t xml:space="preserve">Example of Business Job Description</w:t>
      </w:r>
      <w:bookmarkEnd w:id="21"/>
    </w:p>
    <w:p>
      <w:pPr>
        <w:pStyle w:val="Compact"/>
      </w:pPr>
      <w:r>
        <w:t xml:space="preserve">Our innovative and growing company is hiring for a business.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
      <w:r>
        <w:t xml:space="preserve">Responsibilities for business</w:t>
      </w:r>
      <w:bookmarkEnd w:id="22"/>
    </w:p>
    <w:p>
      <w:pPr>
        <w:pStyle w:val="Compact"/>
        <w:numPr>
          <w:numId w:val="1001"/>
          <w:ilvl w:val="0"/>
        </w:numPr>
      </w:pPr>
      <w:r>
        <w:t xml:space="preserve">Be a go-to resource for company-wide efforts around the data sources you work with</w:t>
      </w:r>
    </w:p>
    <w:p>
      <w:pPr>
        <w:pStyle w:val="Compact"/>
        <w:numPr>
          <w:numId w:val="1001"/>
          <w:ilvl w:val="0"/>
        </w:numPr>
      </w:pPr>
      <w:r>
        <w:t xml:space="preserve">As the Business Development Manager will be responsible for a unique opportunity to manage and develop the national 3rd party introducer proposition across the UK</w:t>
      </w:r>
    </w:p>
    <w:p>
      <w:pPr>
        <w:pStyle w:val="Compact"/>
        <w:numPr>
          <w:numId w:val="1001"/>
          <w:ilvl w:val="0"/>
        </w:numPr>
      </w:pPr>
      <w:r>
        <w:t xml:space="preserve">A key part of the role will be your enthusiasm to develop new relationships and driving new business</w:t>
      </w:r>
    </w:p>
    <w:p>
      <w:pPr>
        <w:pStyle w:val="Compact"/>
        <w:numPr>
          <w:numId w:val="1001"/>
          <w:ilvl w:val="0"/>
        </w:numPr>
      </w:pPr>
      <w:r>
        <w:t xml:space="preserve">It is important that Relationship/Account Management is maintained on an ongoing basis</w:t>
      </w:r>
    </w:p>
    <w:p>
      <w:pPr>
        <w:pStyle w:val="Compact"/>
        <w:numPr>
          <w:numId w:val="1001"/>
          <w:ilvl w:val="0"/>
        </w:numPr>
      </w:pPr>
      <w:r>
        <w:t xml:space="preserve">You will be responsible for maintaining existing introducer relationships and growing the volume of referrals from these accounts</w:t>
      </w:r>
    </w:p>
    <w:p>
      <w:pPr>
        <w:pStyle w:val="Compact"/>
        <w:numPr>
          <w:numId w:val="1001"/>
          <w:ilvl w:val="0"/>
        </w:numPr>
      </w:pPr>
      <w:r>
        <w:t xml:space="preserve">Running our national introducer proposition will require you to keep abreast of the developments in the commercial finance industry and evolve and adapt the proposition to ensure its success</w:t>
      </w:r>
    </w:p>
    <w:p>
      <w:pPr>
        <w:pStyle w:val="Compact"/>
        <w:numPr>
          <w:numId w:val="1001"/>
          <w:ilvl w:val="0"/>
        </w:numPr>
      </w:pPr>
      <w:r>
        <w:t xml:space="preserve">You will provide regular recommendations to the Head of Business Loans on how to enhance and develop the introducer proposition</w:t>
      </w:r>
    </w:p>
    <w:p>
      <w:pPr>
        <w:pStyle w:val="Compact"/>
        <w:numPr>
          <w:numId w:val="1001"/>
          <w:ilvl w:val="0"/>
        </w:numPr>
      </w:pPr>
      <w:r>
        <w:t xml:space="preserve">You will have the opportunity to make your opinion count and have input into decisions - you will help to design effective campaigns and to be involved in producing a variety of marketing material to include press articles, leaflets, flyers, information packs as required</w:t>
      </w:r>
    </w:p>
    <w:p>
      <w:pPr>
        <w:pStyle w:val="Compact"/>
        <w:numPr>
          <w:numId w:val="1001"/>
          <w:ilvl w:val="0"/>
        </w:numPr>
      </w:pPr>
      <w:r>
        <w:t xml:space="preserve">Be excited and pro-active to provide regular updates/reports to introducers - be efficient and organised do you can easily track their referrals and commission</w:t>
      </w:r>
    </w:p>
    <w:p>
      <w:pPr>
        <w:pStyle w:val="Compact"/>
        <w:numPr>
          <w:numId w:val="1001"/>
          <w:ilvl w:val="0"/>
        </w:numPr>
      </w:pPr>
      <w:r>
        <w:t xml:space="preserve">Understand and define business requirements and stakeholder asks</w:t>
      </w:r>
    </w:p>
    <w:p>
      <w:pPr>
        <w:pStyle w:val="Heading2"/>
      </w:pPr>
      <w:bookmarkStart w:id="23" w:name="qualifications-for-business"/>
      <w:r>
        <w:t xml:space="preserve">Qualifications for business</w:t>
      </w:r>
      <w:bookmarkEnd w:id="23"/>
    </w:p>
    <w:p>
      <w:pPr>
        <w:pStyle w:val="Compact"/>
        <w:numPr>
          <w:numId w:val="1002"/>
          <w:ilvl w:val="0"/>
        </w:numPr>
      </w:pPr>
      <w:r>
        <w:t xml:space="preserve">Basic knowledge of product, the industry, and end investor</w:t>
      </w:r>
    </w:p>
    <w:p>
      <w:pPr>
        <w:pStyle w:val="Compact"/>
        <w:numPr>
          <w:numId w:val="1002"/>
          <w:ilvl w:val="0"/>
        </w:numPr>
      </w:pPr>
      <w:r>
        <w:t xml:space="preserve">Develop, enhance and leverage relationships with key executive decision makers across the marketplace</w:t>
      </w:r>
    </w:p>
    <w:p>
      <w:pPr>
        <w:pStyle w:val="Compact"/>
        <w:numPr>
          <w:numId w:val="1002"/>
          <w:ilvl w:val="0"/>
        </w:numPr>
      </w:pPr>
      <w:r>
        <w:t xml:space="preserve">Craft and execute a sales strategy in order to advance penetration of the Aladdin platform into major institutions</w:t>
      </w:r>
    </w:p>
    <w:p>
      <w:pPr>
        <w:pStyle w:val="Compact"/>
        <w:numPr>
          <w:numId w:val="1002"/>
          <w:ilvl w:val="0"/>
        </w:numPr>
      </w:pPr>
      <w:r>
        <w:t xml:space="preserve">Previous Business Banking experience is highly desired</w:t>
      </w:r>
    </w:p>
    <w:p>
      <w:pPr>
        <w:pStyle w:val="Compact"/>
        <w:numPr>
          <w:numId w:val="1002"/>
          <w:ilvl w:val="0"/>
        </w:numPr>
      </w:pPr>
      <w:r>
        <w:t xml:space="preserve">Strong Process/ process mapping skills</w:t>
      </w:r>
    </w:p>
    <w:p>
      <w:pPr>
        <w:pStyle w:val="Compact"/>
        <w:numPr>
          <w:numId w:val="1002"/>
          <w:ilvl w:val="0"/>
        </w:numPr>
      </w:pPr>
      <w:r>
        <w:t xml:space="preserve">AS IS TO BE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2021-10-28T18:29:17Z</dcterms:created>
  <dcterms:modified xsi:type="dcterms:W3CDTF">2021-10-28T18:29:17Z</dcterms:modified>
</cp:coreProperties>
</file>