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https://www.velvetjobs.com/job-descriptions/business-mgmt-analyst</w:t>
        </w:r>
      </w:hyperlink>
    </w:p>
    <w:p>
      <w:pPr>
        <w:pStyle w:val="Heading1"/>
      </w:pPr>
      <w:bookmarkStart w:id="21" w:name="example-of-business-mgmt-analyst-job-description"/>
      <w:r>
        <w:t xml:space="preserve">Example of Business Mgmt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mgmt analyst. To join our growing team, please review the list of responsibilities and qualifications.</w:t>
      </w:r>
    </w:p>
    <w:p>
      <w:pPr>
        <w:pStyle w:val="Heading2"/>
      </w:pPr>
      <w:bookmarkStart w:id="22" w:name="responsibilities-for-business-mgmt-analyst"/>
      <w:r>
        <w:t xml:space="preserve">Responsibilities for business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software evaluation, including vendor analysis, vendor surveys and interviews</w:t>
      </w:r>
    </w:p>
    <w:p>
      <w:pPr>
        <w:pStyle w:val="Compact"/>
        <w:numPr>
          <w:numId w:val="1001"/>
          <w:ilvl w:val="0"/>
        </w:numPr>
      </w:pPr>
      <w:r>
        <w:t xml:space="preserve">Coordinates the requirements definition including final report and user interface definition, logical system flow and implementation plans</w:t>
      </w:r>
    </w:p>
    <w:p>
      <w:pPr>
        <w:pStyle w:val="Compact"/>
        <w:numPr>
          <w:numId w:val="1001"/>
          <w:ilvl w:val="0"/>
        </w:numPr>
      </w:pPr>
      <w:r>
        <w:t xml:space="preserve">Participates in system evaluation of hardware capacity with system administration</w:t>
      </w:r>
    </w:p>
    <w:p>
      <w:pPr>
        <w:pStyle w:val="Compact"/>
        <w:numPr>
          <w:numId w:val="1001"/>
          <w:ilvl w:val="0"/>
        </w:numPr>
      </w:pPr>
      <w:r>
        <w:t xml:space="preserve">Investment Guidelines / Supervision – will require familiarity with goals based profiling and supervision</w:t>
      </w:r>
    </w:p>
    <w:p>
      <w:pPr>
        <w:pStyle w:val="Compact"/>
        <w:numPr>
          <w:numId w:val="1001"/>
          <w:ilvl w:val="0"/>
        </w:numPr>
      </w:pPr>
      <w:r>
        <w:t xml:space="preserve">Project is to enable alignment of portfolios to client goals with monitoring and supervision at the goal level</w:t>
      </w:r>
    </w:p>
    <w:p>
      <w:pPr>
        <w:pStyle w:val="Compact"/>
        <w:numPr>
          <w:numId w:val="1001"/>
          <w:ilvl w:val="0"/>
        </w:numPr>
      </w:pPr>
      <w:r>
        <w:t xml:space="preserve">Experience with goals based investing is key here</w:t>
      </w:r>
    </w:p>
    <w:p>
      <w:pPr>
        <w:pStyle w:val="Compact"/>
        <w:numPr>
          <w:numId w:val="1001"/>
          <w:ilvl w:val="0"/>
        </w:numPr>
      </w:pPr>
      <w:r>
        <w:t xml:space="preserve">Portfolio Builder / Portfolio Trading – moving the portfolio construction process from the individual product level to the solution/goal level</w:t>
      </w:r>
    </w:p>
    <w:p>
      <w:pPr>
        <w:pStyle w:val="Compact"/>
        <w:numPr>
          <w:numId w:val="1001"/>
          <w:ilvl w:val="0"/>
        </w:numPr>
      </w:pPr>
      <w:r>
        <w:t xml:space="preserve">Experience with portfolio construction at the household level is key here</w:t>
      </w:r>
    </w:p>
    <w:p>
      <w:pPr>
        <w:pStyle w:val="Compact"/>
        <w:numPr>
          <w:numId w:val="1001"/>
          <w:ilvl w:val="0"/>
        </w:numPr>
      </w:pPr>
      <w:r>
        <w:t xml:space="preserve">Account Opening / Client Onboarding / Account Inception – Experience with account set up, inception and maintenance processes</w:t>
      </w:r>
    </w:p>
    <w:p>
      <w:pPr>
        <w:pStyle w:val="Compact"/>
        <w:numPr>
          <w:numId w:val="1001"/>
          <w:ilvl w:val="0"/>
        </w:numPr>
      </w:pPr>
      <w:r>
        <w:t xml:space="preserve">Contributes to project discoveries, kickoff, prepare proposals and statements of work following company standards.Translate client’s business needs into detailed business requirements documents, use cases and systems interaction diagrams</w:t>
      </w:r>
    </w:p>
    <w:p>
      <w:pPr>
        <w:pStyle w:val="Heading2"/>
      </w:pPr>
      <w:bookmarkStart w:id="23" w:name="qualifications-for-business-mgmt-analyst"/>
      <w:r>
        <w:t xml:space="preserve">Qualifications for business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managing customer expectations and negotiations, keeping the relationship productive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database management (understanding of how they're built and how they operate</w:t>
      </w:r>
    </w:p>
    <w:p>
      <w:pPr>
        <w:pStyle w:val="Compact"/>
        <w:numPr>
          <w:numId w:val="1002"/>
          <w:ilvl w:val="0"/>
        </w:numPr>
      </w:pPr>
      <w:r>
        <w:t xml:space="preserve">Ability to work directly with program managers to establish develop and analyze cost and schedule baselines</w:t>
      </w:r>
    </w:p>
    <w:p>
      <w:pPr>
        <w:pStyle w:val="Compact"/>
        <w:numPr>
          <w:numId w:val="1002"/>
          <w:ilvl w:val="0"/>
        </w:numPr>
      </w:pPr>
      <w:r>
        <w:t xml:space="preserve">Program Estimates to Complete and Estimates at Completion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environment, meeting deadlines with a quality work product</w:t>
      </w:r>
    </w:p>
    <w:p>
      <w:pPr>
        <w:pStyle w:val="Compact"/>
        <w:numPr>
          <w:numId w:val="1002"/>
          <w:ilvl w:val="0"/>
        </w:numPr>
      </w:pPr>
      <w:r>
        <w:t xml:space="preserve">Demonstrated working capabilities PCs and application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