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https://www.velvetjobs.com/job-descriptions/business-intern</w:t>
        </w:r>
      </w:hyperlink>
    </w:p>
    <w:p>
      <w:pPr>
        <w:pStyle w:val="Heading1"/>
      </w:pPr>
      <w:bookmarkStart w:id="21" w:name="example-of-business-intern-job-description"/>
      <w:r>
        <w:t xml:space="preserve">Example of Business Intern Job Description</w:t>
      </w:r>
      <w:bookmarkEnd w:id="21"/>
    </w:p>
    <w:p>
      <w:pPr>
        <w:pStyle w:val="Compact"/>
      </w:pPr>
      <w:r>
        <w:t xml:space="preserve">Our growing company is hiring for a business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intern"/>
      <w:r>
        <w:t xml:space="preserve">Responsibilities for business intern</w:t>
      </w:r>
      <w:bookmarkEnd w:id="22"/>
    </w:p>
    <w:p>
      <w:pPr>
        <w:pStyle w:val="Compact"/>
        <w:numPr>
          <w:numId w:val="1001"/>
          <w:ilvl w:val="0"/>
        </w:numPr>
      </w:pPr>
      <w:r>
        <w:t xml:space="preserve">Learn the Business Development lifecycle and help with a variety of tasks</w:t>
      </w:r>
    </w:p>
    <w:p>
      <w:pPr>
        <w:pStyle w:val="Compact"/>
        <w:numPr>
          <w:numId w:val="1001"/>
          <w:ilvl w:val="0"/>
        </w:numPr>
      </w:pPr>
      <w:r>
        <w:t xml:space="preserve">Analyzing new business requirements and identifying most effective Supply Chain approaches to achieve requirements</w:t>
      </w:r>
    </w:p>
    <w:p>
      <w:pPr>
        <w:pStyle w:val="Compact"/>
        <w:numPr>
          <w:numId w:val="1001"/>
          <w:ilvl w:val="0"/>
        </w:numPr>
      </w:pPr>
      <w:r>
        <w:t xml:space="preserve">Understand the complete BI solution lifecycle</w:t>
      </w:r>
    </w:p>
    <w:p>
      <w:pPr>
        <w:pStyle w:val="Compact"/>
        <w:numPr>
          <w:numId w:val="1001"/>
          <w:ilvl w:val="0"/>
        </w:numPr>
      </w:pPr>
      <w:r>
        <w:t xml:space="preserve">Participate in technical meetings to review business intelligence portfolio and understand the program management of business intelligence and analytics</w:t>
      </w:r>
    </w:p>
    <w:p>
      <w:pPr>
        <w:pStyle w:val="Compact"/>
        <w:numPr>
          <w:numId w:val="1001"/>
          <w:ilvl w:val="0"/>
        </w:numPr>
      </w:pPr>
      <w:r>
        <w:t xml:space="preserve">Understand Business Requirements, including reviewing process flows and data sources, and documenting requirements</w:t>
      </w:r>
    </w:p>
    <w:p>
      <w:pPr>
        <w:pStyle w:val="Compact"/>
        <w:numPr>
          <w:numId w:val="1001"/>
          <w:ilvl w:val="0"/>
        </w:numPr>
      </w:pPr>
      <w:r>
        <w:t xml:space="preserve">Execute test scenarios using existing documentation</w:t>
      </w:r>
    </w:p>
    <w:p>
      <w:pPr>
        <w:pStyle w:val="Compact"/>
        <w:numPr>
          <w:numId w:val="1001"/>
          <w:ilvl w:val="0"/>
        </w:numPr>
      </w:pPr>
      <w:r>
        <w:t xml:space="preserve">Perform issue identification, tracking and resolution, from issues found during testing</w:t>
      </w:r>
    </w:p>
    <w:p>
      <w:pPr>
        <w:pStyle w:val="Compact"/>
        <w:numPr>
          <w:numId w:val="1001"/>
          <w:ilvl w:val="0"/>
        </w:numPr>
      </w:pPr>
      <w:r>
        <w:t xml:space="preserve">Deploy communications or training for new reports or enhancements</w:t>
      </w:r>
    </w:p>
    <w:p>
      <w:pPr>
        <w:pStyle w:val="Compact"/>
        <w:numPr>
          <w:numId w:val="1001"/>
          <w:ilvl w:val="0"/>
        </w:numPr>
      </w:pPr>
      <w:r>
        <w:t xml:space="preserve">Supports customer quoting and billing processes</w:t>
      </w:r>
    </w:p>
    <w:p>
      <w:pPr>
        <w:pStyle w:val="Compact"/>
        <w:numPr>
          <w:numId w:val="1001"/>
          <w:ilvl w:val="0"/>
        </w:numPr>
      </w:pPr>
      <w:r>
        <w:t xml:space="preserve">Supports public competitions</w:t>
      </w:r>
    </w:p>
    <w:p>
      <w:pPr>
        <w:pStyle w:val="Heading2"/>
      </w:pPr>
      <w:bookmarkStart w:id="23" w:name="qualifications-for-business-intern"/>
      <w:r>
        <w:t xml:space="preserve">Qualifications for business intern</w:t>
      </w:r>
      <w:bookmarkEnd w:id="23"/>
    </w:p>
    <w:p>
      <w:pPr>
        <w:pStyle w:val="Compact"/>
        <w:numPr>
          <w:numId w:val="1002"/>
          <w:ilvl w:val="0"/>
        </w:numPr>
      </w:pPr>
      <w:r>
        <w:t xml:space="preserve">Must be pursuing a Bachelor’s or Master’s in a Business or IT related field</w:t>
      </w:r>
    </w:p>
    <w:p>
      <w:pPr>
        <w:pStyle w:val="Compact"/>
        <w:numPr>
          <w:numId w:val="1002"/>
          <w:ilvl w:val="0"/>
        </w:numPr>
      </w:pPr>
      <w:r>
        <w:t xml:space="preserve">Ability to work at least 16-24 hours per week during the school year and up to 5 days (40 hours per week) during the summer of 2017 based on performance and business need</w:t>
      </w:r>
    </w:p>
    <w:p>
      <w:pPr>
        <w:pStyle w:val="Compact"/>
        <w:numPr>
          <w:numId w:val="1002"/>
          <w:ilvl w:val="0"/>
        </w:numPr>
      </w:pPr>
      <w:r>
        <w:t xml:space="preserve">An individual seeking professional-level experience related to a new career, a change in career, career broadening or a full-time college student working toward a related degree from a recognized institution required</w:t>
      </w:r>
    </w:p>
    <w:p>
      <w:pPr>
        <w:pStyle w:val="Compact"/>
        <w:numPr>
          <w:numId w:val="1002"/>
          <w:ilvl w:val="0"/>
        </w:numPr>
      </w:pPr>
      <w:r>
        <w:t xml:space="preserve">Excel Macros, statistical analysis tools</w:t>
      </w:r>
    </w:p>
    <w:p>
      <w:pPr>
        <w:pStyle w:val="Compact"/>
        <w:numPr>
          <w:numId w:val="1002"/>
          <w:ilvl w:val="0"/>
        </w:numPr>
      </w:pPr>
      <w:r>
        <w:t xml:space="preserve">Experience with R or programming or Python for data analysis preferred preferred</w:t>
      </w:r>
    </w:p>
    <w:p>
      <w:pPr>
        <w:pStyle w:val="Compact"/>
        <w:numPr>
          <w:numId w:val="1002"/>
          <w:ilvl w:val="0"/>
        </w:numPr>
      </w:pPr>
      <w:r>
        <w:t xml:space="preserve">12 week internship, start as soon as the 5th of December 2016</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2021-10-28T13:14:08Z</dcterms:created>
  <dcterms:modified xsi:type="dcterms:W3CDTF">2021-10-28T13:14:08Z</dcterms:modified>
</cp:coreProperties>
</file>