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https://www.velvetjobs.com/job-descriptions/business-intelligence-data-analyst</w:t>
        </w:r>
      </w:hyperlink>
    </w:p>
    <w:p>
      <w:pPr>
        <w:pStyle w:val="Heading1"/>
      </w:pPr>
      <w:bookmarkStart w:id="21" w:name="example-of-business-intelligence-data-analyst-job-description"/>
      <w:r>
        <w:t xml:space="preserve">Example of Business Intelligence Data Analyst Job Description</w:t>
      </w:r>
      <w:bookmarkEnd w:id="21"/>
    </w:p>
    <w:p>
      <w:pPr>
        <w:pStyle w:val="Compact"/>
      </w:pPr>
      <w:r>
        <w:t xml:space="preserve">Our company is growing rapidly and is looking for a business intelligence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data-analyst"/>
      <w:r>
        <w:t xml:space="preserve">Responsibilities for business intelligence data analyst</w:t>
      </w:r>
      <w:bookmarkEnd w:id="22"/>
    </w:p>
    <w:p>
      <w:pPr>
        <w:pStyle w:val="Compact"/>
        <w:numPr>
          <w:numId w:val="1001"/>
          <w:ilvl w:val="0"/>
        </w:numPr>
      </w:pPr>
      <w:r>
        <w:t xml:space="preserve">Interact with Subject Matter Expert (SME) for BI/Data requirements to design and implement software to support client and internal projects</w:t>
      </w:r>
    </w:p>
    <w:p>
      <w:pPr>
        <w:pStyle w:val="Compact"/>
        <w:numPr>
          <w:numId w:val="1001"/>
          <w:ilvl w:val="0"/>
        </w:numPr>
      </w:pPr>
      <w:r>
        <w:t xml:space="preserve">Contribute to the success of the organization by helping others accomplish job results</w:t>
      </w:r>
    </w:p>
    <w:p>
      <w:pPr>
        <w:pStyle w:val="Compact"/>
        <w:numPr>
          <w:numId w:val="1001"/>
          <w:ilvl w:val="0"/>
        </w:numPr>
      </w:pPr>
      <w:r>
        <w:t xml:space="preserve">Willing to travel to other locations/suppliers/vendors when necessary, including global travel</w:t>
      </w:r>
    </w:p>
    <w:p>
      <w:pPr>
        <w:pStyle w:val="Compact"/>
        <w:numPr>
          <w:numId w:val="1001"/>
          <w:ilvl w:val="0"/>
        </w:numPr>
      </w:pPr>
      <w:r>
        <w:t xml:space="preserve">Design, develop and test data analytics solutions using multiple technologies</w:t>
      </w:r>
    </w:p>
    <w:p>
      <w:pPr>
        <w:pStyle w:val="Compact"/>
        <w:numPr>
          <w:numId w:val="1001"/>
          <w:ilvl w:val="0"/>
        </w:numPr>
      </w:pPr>
      <w:r>
        <w:t xml:space="preserve">Liaise with clients to understand processes and business logic as pertains to a project</w:t>
      </w:r>
    </w:p>
    <w:p>
      <w:pPr>
        <w:pStyle w:val="Compact"/>
        <w:numPr>
          <w:numId w:val="1001"/>
          <w:ilvl w:val="0"/>
        </w:numPr>
      </w:pPr>
      <w:r>
        <w:t xml:space="preserve">Accountable for directly working with the business to assist in all reporting, data extracts and information needs</w:t>
      </w:r>
    </w:p>
    <w:p>
      <w:pPr>
        <w:pStyle w:val="Compact"/>
        <w:numPr>
          <w:numId w:val="1001"/>
          <w:ilvl w:val="0"/>
        </w:numPr>
      </w:pPr>
      <w:r>
        <w:t xml:space="preserve">Closely interact with business and provide ad-hoc solution to their data needs</w:t>
      </w:r>
    </w:p>
    <w:p>
      <w:pPr>
        <w:pStyle w:val="Compact"/>
        <w:numPr>
          <w:numId w:val="1001"/>
          <w:ilvl w:val="0"/>
        </w:numPr>
      </w:pPr>
      <w:r>
        <w:t xml:space="preserve">Utilize strong business application knowledge like SAP, Salesforce, legacy rail management systems to quickly combine datasets to produce data mashups as answers to business related questions</w:t>
      </w:r>
    </w:p>
    <w:p>
      <w:pPr>
        <w:pStyle w:val="Compact"/>
        <w:numPr>
          <w:numId w:val="1001"/>
          <w:ilvl w:val="0"/>
        </w:numPr>
      </w:pPr>
      <w:r>
        <w:t xml:space="preserve">Be the information delivery expert responsible for creating adhoc reports, dashboard and data mining processes as per business needs</w:t>
      </w:r>
    </w:p>
    <w:p>
      <w:pPr>
        <w:pStyle w:val="Compact"/>
        <w:numPr>
          <w:numId w:val="1001"/>
          <w:ilvl w:val="0"/>
        </w:numPr>
      </w:pPr>
      <w:r>
        <w:t xml:space="preserve">Possess deep insight into business process as it relates to system integration and interface</w:t>
      </w:r>
    </w:p>
    <w:p>
      <w:pPr>
        <w:pStyle w:val="Heading2"/>
      </w:pPr>
      <w:bookmarkStart w:id="23" w:name="qualifications-for-business-intelligence-data-analyst"/>
      <w:r>
        <w:t xml:space="preserve">Qualifications for business intelligence data analyst</w:t>
      </w:r>
      <w:bookmarkEnd w:id="23"/>
    </w:p>
    <w:p>
      <w:pPr>
        <w:pStyle w:val="Compact"/>
        <w:numPr>
          <w:numId w:val="1002"/>
          <w:ilvl w:val="0"/>
        </w:numPr>
      </w:pPr>
      <w:r>
        <w:t xml:space="preserve">Data governance/ management (meta data, data quality, master data)</w:t>
      </w:r>
    </w:p>
    <w:p>
      <w:pPr>
        <w:pStyle w:val="Compact"/>
        <w:numPr>
          <w:numId w:val="1002"/>
          <w:ilvl w:val="0"/>
        </w:numPr>
      </w:pPr>
      <w:r>
        <w:t xml:space="preserve">Understanding and exposure to change management, quality assurance/integrity measures and compliance activities regarding data</w:t>
      </w:r>
    </w:p>
    <w:p>
      <w:pPr>
        <w:pStyle w:val="Compact"/>
        <w:numPr>
          <w:numId w:val="1002"/>
          <w:ilvl w:val="0"/>
        </w:numPr>
      </w:pPr>
      <w:r>
        <w:t xml:space="preserve">Hands-on experience with traditional and/or emerging database, data movement, data storage, data access and consumption concepts</w:t>
      </w:r>
    </w:p>
    <w:p>
      <w:pPr>
        <w:pStyle w:val="Compact"/>
        <w:numPr>
          <w:numId w:val="1002"/>
          <w:ilvl w:val="0"/>
        </w:numPr>
      </w:pPr>
      <w:r>
        <w:t xml:space="preserve">Comfort with web analytics, including exposure to Adobe Analytics and Google Analytics</w:t>
      </w:r>
    </w:p>
    <w:p>
      <w:pPr>
        <w:pStyle w:val="Compact"/>
        <w:numPr>
          <w:numId w:val="1002"/>
          <w:ilvl w:val="0"/>
        </w:numPr>
      </w:pPr>
      <w:r>
        <w:t xml:space="preserve">Advanced Excel understanding (vlookup, macros, VBA, ) required</w:t>
      </w:r>
    </w:p>
    <w:p>
      <w:pPr>
        <w:pStyle w:val="Compact"/>
        <w:numPr>
          <w:numId w:val="1002"/>
          <w:ilvl w:val="0"/>
        </w:numPr>
      </w:pPr>
      <w:r>
        <w:t xml:space="preserve">A passion for deeper understanding of people and how they interact with the world through digital media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2021-10-28T18:35:47Z</dcterms:created>
  <dcterms:modified xsi:type="dcterms:W3CDTF">2021-10-28T18:35:47Z</dcterms:modified>
</cp:coreProperties>
</file>