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https://www.velvetjobs.com/job-descriptions/business-intelligence-business-analyst</w:t>
        </w:r>
      </w:hyperlink>
    </w:p>
    <w:p>
      <w:pPr>
        <w:pStyle w:val="Heading1"/>
      </w:pPr>
      <w:bookmarkStart w:id="21" w:name="example-of-business-intelligence-business-analyst-job-description"/>
      <w:r>
        <w:t xml:space="preserve">Example of Business Intelligence Business Analyst Job Description</w:t>
      </w:r>
      <w:bookmarkEnd w:id="21"/>
    </w:p>
    <w:p>
      <w:pPr>
        <w:pStyle w:val="Compact"/>
      </w:pPr>
      <w:r>
        <w:t xml:space="preserve">Our company is looking for a business intelligence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intelligence-business-analyst"/>
      <w:r>
        <w:t xml:space="preserve">Responsibilities for business intelligence business analyst</w:t>
      </w:r>
      <w:bookmarkEnd w:id="22"/>
    </w:p>
    <w:p>
      <w:pPr>
        <w:pStyle w:val="Compact"/>
        <w:numPr>
          <w:numId w:val="1001"/>
          <w:ilvl w:val="0"/>
        </w:numPr>
      </w:pPr>
      <w:r>
        <w:t xml:space="preserve">Perform all other essential duties as needed</w:t>
      </w:r>
    </w:p>
    <w:p>
      <w:pPr>
        <w:pStyle w:val="Compact"/>
        <w:numPr>
          <w:numId w:val="1001"/>
          <w:ilvl w:val="0"/>
        </w:numPr>
      </w:pPr>
      <w:r>
        <w:t xml:space="preserve">Manage creation of targeted marketing lists for all sales tactics used by the small business team (direct mail, telemarketing, door to door )</w:t>
      </w:r>
    </w:p>
    <w:p>
      <w:pPr>
        <w:pStyle w:val="Compact"/>
        <w:numPr>
          <w:numId w:val="1001"/>
          <w:ilvl w:val="0"/>
        </w:numPr>
      </w:pPr>
      <w:r>
        <w:t xml:space="preserve">In collaboration with others, develop and implement data collection systems and other strategies that optimize statistical efficiency and data quality</w:t>
      </w:r>
    </w:p>
    <w:p>
      <w:pPr>
        <w:pStyle w:val="Compact"/>
        <w:numPr>
          <w:numId w:val="1001"/>
          <w:ilvl w:val="0"/>
        </w:numPr>
      </w:pPr>
      <w:r>
        <w:t xml:space="preserve">Lead the Functional testing efforts and support users during User Acceptance Testing</w:t>
      </w:r>
    </w:p>
    <w:p>
      <w:pPr>
        <w:pStyle w:val="Compact"/>
        <w:numPr>
          <w:numId w:val="1001"/>
          <w:ilvl w:val="0"/>
        </w:numPr>
      </w:pPr>
      <w:r>
        <w:t xml:space="preserve">Support the business post live as required</w:t>
      </w:r>
    </w:p>
    <w:p>
      <w:pPr>
        <w:pStyle w:val="Compact"/>
        <w:numPr>
          <w:numId w:val="1001"/>
          <w:ilvl w:val="0"/>
        </w:numPr>
      </w:pPr>
      <w:r>
        <w:t xml:space="preserve">Develop graphs, reports, and presentations of Analysis results</w:t>
      </w:r>
    </w:p>
    <w:p>
      <w:pPr>
        <w:pStyle w:val="Compact"/>
        <w:numPr>
          <w:numId w:val="1001"/>
          <w:ilvl w:val="0"/>
        </w:numPr>
      </w:pPr>
      <w:r>
        <w:t xml:space="preserve">Perform advanced statistical analyses for projects and reports</w:t>
      </w:r>
    </w:p>
    <w:p>
      <w:pPr>
        <w:pStyle w:val="Compact"/>
        <w:numPr>
          <w:numId w:val="1001"/>
          <w:ilvl w:val="0"/>
        </w:numPr>
      </w:pPr>
      <w:r>
        <w:t xml:space="preserve">Working with business stakeholders to gather requirements and ensure result validity</w:t>
      </w:r>
    </w:p>
    <w:p>
      <w:pPr>
        <w:pStyle w:val="Compact"/>
        <w:numPr>
          <w:numId w:val="1001"/>
          <w:ilvl w:val="0"/>
        </w:numPr>
      </w:pPr>
      <w:r>
        <w:t xml:space="preserve">Gathering, understanding and critically evaluating information and reporting requirements from multiple sources to ensure alignment with the center’s strategic goals and to decompose high-level information into details</w:t>
      </w:r>
    </w:p>
    <w:p>
      <w:pPr>
        <w:pStyle w:val="Compact"/>
        <w:numPr>
          <w:numId w:val="1001"/>
          <w:ilvl w:val="0"/>
        </w:numPr>
      </w:pPr>
      <w:r>
        <w:t xml:space="preserve">Serving as the liaison between internal and external customers and subject matter experts (SMEs)/EDW team</w:t>
      </w:r>
    </w:p>
    <w:p>
      <w:pPr>
        <w:pStyle w:val="Heading2"/>
      </w:pPr>
      <w:bookmarkStart w:id="23" w:name="qualifications-for-business-intelligence-business-analyst"/>
      <w:r>
        <w:t xml:space="preserve">Qualifications for business intelligence business analyst</w:t>
      </w:r>
      <w:bookmarkEnd w:id="23"/>
    </w:p>
    <w:p>
      <w:pPr>
        <w:pStyle w:val="Compact"/>
        <w:numPr>
          <w:numId w:val="1002"/>
          <w:ilvl w:val="0"/>
        </w:numPr>
      </w:pPr>
      <w:r>
        <w:t xml:space="preserve">Experience with Hadoop and/or Tableau will be advantageous</w:t>
      </w:r>
    </w:p>
    <w:p>
      <w:pPr>
        <w:pStyle w:val="Compact"/>
        <w:numPr>
          <w:numId w:val="1002"/>
          <w:ilvl w:val="0"/>
        </w:numPr>
      </w:pPr>
      <w:r>
        <w:t xml:space="preserve">Experience using the Microstrategy or some reporting toolsets for solving business problems</w:t>
      </w:r>
    </w:p>
    <w:p>
      <w:pPr>
        <w:pStyle w:val="Compact"/>
        <w:numPr>
          <w:numId w:val="1002"/>
          <w:ilvl w:val="0"/>
        </w:numPr>
      </w:pPr>
      <w:r>
        <w:t xml:space="preserve">Must have a good understanding of Retail business with 2+ year experience</w:t>
      </w:r>
    </w:p>
    <w:p>
      <w:pPr>
        <w:pStyle w:val="Compact"/>
        <w:numPr>
          <w:numId w:val="1002"/>
          <w:ilvl w:val="0"/>
        </w:numPr>
      </w:pPr>
      <w:r>
        <w:t xml:space="preserve">Demonstrated ability to analyze complex business problems and provide BI solutions</w:t>
      </w:r>
    </w:p>
    <w:p>
      <w:pPr>
        <w:pStyle w:val="Compact"/>
        <w:numPr>
          <w:numId w:val="1002"/>
          <w:ilvl w:val="0"/>
        </w:numPr>
      </w:pPr>
      <w:r>
        <w:t xml:space="preserve">Must be a sincere, collaborative team member who, when needed, places the overall success of their organization and team ahead of their own professional priorities</w:t>
      </w:r>
    </w:p>
    <w:p>
      <w:pPr>
        <w:pStyle w:val="Compact"/>
        <w:numPr>
          <w:numId w:val="1002"/>
          <w:ilvl w:val="0"/>
        </w:numPr>
      </w:pPr>
      <w:r>
        <w:t xml:space="preserve">BA/BS with strong academic record, ideally in Economics, a quantitative social science, Mathematics, Statistics, Computer Science, Physics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2021-10-28T13:16:27Z</dcterms:created>
  <dcterms:modified xsi:type="dcterms:W3CDTF">2021-10-28T13:16:27Z</dcterms:modified>
</cp:coreProperties>
</file>