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https://www.velvetjobs.com/job-descriptions/business-intelligence-analyst</w:t>
        </w:r>
      </w:hyperlink>
    </w:p>
    <w:p>
      <w:pPr>
        <w:pStyle w:val="Heading1"/>
      </w:pPr>
      <w:bookmarkStart w:id="21" w:name="example-of-business-intelligence-analyst-job-description"/>
      <w:r>
        <w:t xml:space="preserve">Example of Business Intelligence Analyst Job Description</w:t>
      </w:r>
      <w:bookmarkEnd w:id="21"/>
    </w:p>
    <w:p>
      <w:pPr>
        <w:pStyle w:val="Compact"/>
      </w:pPr>
      <w:r>
        <w:t xml:space="preserve">Our growing company is looking for a business intelligence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intelligence-analyst"/>
      <w:r>
        <w:t xml:space="preserve">Responsibilities for business intelligence analyst</w:t>
      </w:r>
      <w:bookmarkEnd w:id="22"/>
    </w:p>
    <w:p>
      <w:pPr>
        <w:pStyle w:val="Compact"/>
        <w:numPr>
          <w:numId w:val="1001"/>
          <w:ilvl w:val="0"/>
        </w:numPr>
      </w:pPr>
      <w:r>
        <w:t xml:space="preserve">Experience working in a large government organisation, with an ability to engage and work constructively with staff through to senior management levels</w:t>
      </w:r>
    </w:p>
    <w:p>
      <w:pPr>
        <w:pStyle w:val="Compact"/>
        <w:numPr>
          <w:numId w:val="1001"/>
          <w:ilvl w:val="0"/>
        </w:numPr>
      </w:pPr>
      <w:r>
        <w:t xml:space="preserve">Provide analytical support to review sales, order, and back office work</w:t>
      </w:r>
    </w:p>
    <w:p>
      <w:pPr>
        <w:pStyle w:val="Compact"/>
        <w:numPr>
          <w:numId w:val="1001"/>
          <w:ilvl w:val="0"/>
        </w:numPr>
      </w:pPr>
      <w:r>
        <w:t xml:space="preserve">Assist back office personnel in resolving implementation issues and billing issues</w:t>
      </w:r>
    </w:p>
    <w:p>
      <w:pPr>
        <w:pStyle w:val="Compact"/>
        <w:numPr>
          <w:numId w:val="1001"/>
          <w:ilvl w:val="0"/>
        </w:numPr>
      </w:pPr>
      <w:r>
        <w:t xml:space="preserve">Produce job aids and process documentation of all reports</w:t>
      </w:r>
    </w:p>
    <w:p>
      <w:pPr>
        <w:pStyle w:val="Compact"/>
        <w:numPr>
          <w:numId w:val="1001"/>
          <w:ilvl w:val="0"/>
        </w:numPr>
      </w:pPr>
      <w:r>
        <w:t xml:space="preserve">Investigating and resolving reporting problems and questions</w:t>
      </w:r>
    </w:p>
    <w:p>
      <w:pPr>
        <w:pStyle w:val="Compact"/>
        <w:numPr>
          <w:numId w:val="1001"/>
          <w:ilvl w:val="0"/>
        </w:numPr>
      </w:pPr>
      <w:r>
        <w:t xml:space="preserve">Assist with translation of moderate to complex business needs to required BI deliverables</w:t>
      </w:r>
    </w:p>
    <w:p>
      <w:pPr>
        <w:pStyle w:val="Compact"/>
        <w:numPr>
          <w:numId w:val="1001"/>
          <w:ilvl w:val="0"/>
        </w:numPr>
      </w:pPr>
      <w:r>
        <w:t xml:space="preserve">Help management with task/deliverable prioritization as it relates to respective business units</w:t>
      </w:r>
    </w:p>
    <w:p>
      <w:pPr>
        <w:pStyle w:val="Compact"/>
        <w:numPr>
          <w:numId w:val="1001"/>
          <w:ilvl w:val="0"/>
        </w:numPr>
      </w:pPr>
      <w:r>
        <w:t xml:space="preserve">Define requirements/technical design for business intelligence projects</w:t>
      </w:r>
    </w:p>
    <w:p>
      <w:pPr>
        <w:pStyle w:val="Compact"/>
        <w:numPr>
          <w:numId w:val="1001"/>
          <w:ilvl w:val="0"/>
        </w:numPr>
      </w:pPr>
      <w:r>
        <w:t xml:space="preserve">Participate in maintaining and improving BI report development practices, standards, procedures and controls</w:t>
      </w:r>
    </w:p>
    <w:p>
      <w:pPr>
        <w:pStyle w:val="Compact"/>
        <w:numPr>
          <w:numId w:val="1001"/>
          <w:ilvl w:val="0"/>
        </w:numPr>
      </w:pPr>
      <w:r>
        <w:t xml:space="preserve">Assist with testing, implementation and maintenance of data warehouse jobs/processes</w:t>
      </w:r>
    </w:p>
    <w:p>
      <w:pPr>
        <w:pStyle w:val="Heading2"/>
      </w:pPr>
      <w:bookmarkStart w:id="23" w:name="qualifications-for-business-intelligence-analyst"/>
      <w:r>
        <w:t xml:space="preserve">Qualifications for business intelligence analyst</w:t>
      </w:r>
      <w:bookmarkEnd w:id="23"/>
    </w:p>
    <w:p>
      <w:pPr>
        <w:pStyle w:val="Compact"/>
        <w:numPr>
          <w:numId w:val="1002"/>
          <w:ilvl w:val="0"/>
        </w:numPr>
      </w:pPr>
      <w:r>
        <w:t xml:space="preserve">Must have some Business Objects, SSRS and SQL development experience</w:t>
      </w:r>
    </w:p>
    <w:p>
      <w:pPr>
        <w:pStyle w:val="Compact"/>
        <w:numPr>
          <w:numId w:val="1002"/>
          <w:ilvl w:val="0"/>
        </w:numPr>
      </w:pPr>
      <w:r>
        <w:t xml:space="preserve">Ability to recognize, identify, triage and resolve issues</w:t>
      </w:r>
    </w:p>
    <w:p>
      <w:pPr>
        <w:pStyle w:val="Compact"/>
        <w:numPr>
          <w:numId w:val="1002"/>
          <w:ilvl w:val="0"/>
        </w:numPr>
      </w:pPr>
      <w:r>
        <w:t xml:space="preserve">Strong analytical, organization, communication, basic logic skills</w:t>
      </w:r>
    </w:p>
    <w:p>
      <w:pPr>
        <w:pStyle w:val="Compact"/>
        <w:numPr>
          <w:numId w:val="1002"/>
          <w:ilvl w:val="0"/>
        </w:numPr>
      </w:pPr>
      <w:r>
        <w:t xml:space="preserve">Minimum 1+ years of marketing analytics experience</w:t>
      </w:r>
    </w:p>
    <w:p>
      <w:pPr>
        <w:pStyle w:val="Compact"/>
        <w:numPr>
          <w:numId w:val="1002"/>
          <w:ilvl w:val="0"/>
        </w:numPr>
      </w:pPr>
      <w:r>
        <w:t xml:space="preserve">Proficiency with Microsoft Suite of software tools (Word, Outlook, Excel, PowerPoint, ) is required, along with the ability to learn the firm’s internal database system</w:t>
      </w:r>
    </w:p>
    <w:p>
      <w:pPr>
        <w:pStyle w:val="Compact"/>
        <w:numPr>
          <w:numId w:val="1002"/>
          <w:ilvl w:val="0"/>
        </w:numPr>
      </w:pPr>
      <w:r>
        <w:t xml:space="preserve">Ability to understand and prioritize the customer (internal/external) needs in delivering customized insights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tellige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tellige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2021-10-28T13:28:19Z</dcterms:created>
  <dcterms:modified xsi:type="dcterms:W3CDTF">2021-10-28T13:28:19Z</dcterms:modified>
</cp:coreProperties>
</file>