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https://www.velvetjobs.com/job-descriptions/business-intelligence-advisor</w:t>
        </w:r>
      </w:hyperlink>
    </w:p>
    <w:p>
      <w:pPr>
        <w:pStyle w:val="Heading1"/>
      </w:pPr>
      <w:bookmarkStart w:id="21" w:name="example-of-business-intelligence-advisor-job-description"/>
      <w:r>
        <w:t xml:space="preserve">Example of Business Intelligence Advisor Job Description</w:t>
      </w:r>
      <w:bookmarkEnd w:id="21"/>
    </w:p>
    <w:p>
      <w:pPr>
        <w:pStyle w:val="Compact"/>
      </w:pPr>
      <w:r>
        <w:t xml:space="preserve">Our company is growing rapidly and is searching for experienced candidates for the position of business intelligence advisor. To join our growing team, please review the list of responsibilities and qualifications.</w:t>
      </w:r>
    </w:p>
    <w:p>
      <w:pPr>
        <w:pStyle w:val="Heading2"/>
      </w:pPr>
      <w:bookmarkStart w:id="22" w:name="responsibilities-for-business-intelligence-advisor"/>
      <w:r>
        <w:t xml:space="preserve">Responsibilities for business intelligence advisor</w:t>
      </w:r>
      <w:bookmarkEnd w:id="22"/>
    </w:p>
    <w:p>
      <w:pPr>
        <w:pStyle w:val="Compact"/>
        <w:numPr>
          <w:numId w:val="1001"/>
          <w:ilvl w:val="0"/>
        </w:numPr>
      </w:pPr>
      <w:r>
        <w:t xml:space="preserve">Lead the consolidated reporting and analysis efforts and executive reporting</w:t>
      </w:r>
    </w:p>
    <w:p>
      <w:pPr>
        <w:pStyle w:val="Compact"/>
        <w:numPr>
          <w:numId w:val="1001"/>
          <w:ilvl w:val="0"/>
        </w:numPr>
      </w:pPr>
      <w:r>
        <w:t xml:space="preserve">Responsible for the execution of initiatives and programs with a primary focus on advanced analytics and capabilities (data, analytic platforms, and analytic applications &amp; tools) that are used to drive growth and transformation for the identified operational units</w:t>
      </w:r>
    </w:p>
    <w:p>
      <w:pPr>
        <w:pStyle w:val="Compact"/>
        <w:numPr>
          <w:numId w:val="1001"/>
          <w:ilvl w:val="0"/>
        </w:numPr>
      </w:pPr>
      <w:r>
        <w:t xml:space="preserve">Responsible for working with departmental personnel to optimize reporting and analytic practices to realize efficiencies in the lights-on operations within the department</w:t>
      </w:r>
    </w:p>
    <w:p>
      <w:pPr>
        <w:pStyle w:val="Compact"/>
        <w:numPr>
          <w:numId w:val="1001"/>
          <w:ilvl w:val="0"/>
        </w:numPr>
      </w:pPr>
      <w:r>
        <w:t xml:space="preserve">Works closely with business partners to provide statistical analytical rigor in support of day-to-day and critical business decisions</w:t>
      </w:r>
    </w:p>
    <w:p>
      <w:pPr>
        <w:pStyle w:val="Compact"/>
        <w:numPr>
          <w:numId w:val="1001"/>
          <w:ilvl w:val="0"/>
        </w:numPr>
      </w:pPr>
      <w:r>
        <w:t xml:space="preserve">Works with domain specific teams to source data and develop analyzes to gain business insights and support business objectives</w:t>
      </w:r>
    </w:p>
    <w:p>
      <w:pPr>
        <w:pStyle w:val="Compact"/>
        <w:numPr>
          <w:numId w:val="1001"/>
          <w:ilvl w:val="0"/>
        </w:numPr>
      </w:pPr>
      <w:r>
        <w:t xml:space="preserve">Ensure the integrity and security of data is held to the highest standards by working with data management</w:t>
      </w:r>
    </w:p>
    <w:p>
      <w:pPr>
        <w:pStyle w:val="Compact"/>
        <w:numPr>
          <w:numId w:val="1001"/>
          <w:ilvl w:val="0"/>
        </w:numPr>
      </w:pPr>
      <w:r>
        <w:t xml:space="preserve">Create proactive analytics to ensure optimal decision making by business partners and retrospective summaries to tell the operational story</w:t>
      </w:r>
    </w:p>
    <w:p>
      <w:pPr>
        <w:pStyle w:val="Compact"/>
        <w:numPr>
          <w:numId w:val="1001"/>
          <w:ilvl w:val="0"/>
        </w:numPr>
      </w:pPr>
      <w:r>
        <w:t xml:space="preserve">Make process improvement recommendations based on analytics activities through data analysis other sources of information such as work force management, claims analyst, internal leadership discussions</w:t>
      </w:r>
    </w:p>
    <w:p>
      <w:pPr>
        <w:pStyle w:val="Compact"/>
        <w:numPr>
          <w:numId w:val="1001"/>
          <w:ilvl w:val="0"/>
        </w:numPr>
      </w:pPr>
      <w:r>
        <w:t xml:space="preserve">7+ years of progressive large scale project management and/or strategic planning and execution</w:t>
      </w:r>
    </w:p>
    <w:p>
      <w:pPr>
        <w:pStyle w:val="Compact"/>
        <w:numPr>
          <w:numId w:val="1001"/>
          <w:ilvl w:val="0"/>
        </w:numPr>
      </w:pPr>
      <w:r>
        <w:t xml:space="preserve">Strong business acumen within healthcare industry including but not limited to operations and finance</w:t>
      </w:r>
    </w:p>
    <w:p>
      <w:pPr>
        <w:pStyle w:val="Heading2"/>
      </w:pPr>
      <w:bookmarkStart w:id="23" w:name="qualifications-for-business-intelligence-advisor"/>
      <w:r>
        <w:t xml:space="preserve">Qualifications for business intelligence advisor</w:t>
      </w:r>
      <w:bookmarkEnd w:id="23"/>
    </w:p>
    <w:p>
      <w:pPr>
        <w:pStyle w:val="Compact"/>
        <w:numPr>
          <w:numId w:val="1002"/>
          <w:ilvl w:val="0"/>
        </w:numPr>
      </w:pPr>
      <w:r>
        <w:t xml:space="preserve">Bachelor's degree in Economics, Finance, or similar</w:t>
      </w:r>
    </w:p>
    <w:p>
      <w:pPr>
        <w:pStyle w:val="Compact"/>
        <w:numPr>
          <w:numId w:val="1002"/>
          <w:ilvl w:val="0"/>
        </w:numPr>
      </w:pPr>
      <w:r>
        <w:t xml:space="preserve">Familiarity with business intelligence products and how clients use them</w:t>
      </w:r>
    </w:p>
    <w:p>
      <w:pPr>
        <w:pStyle w:val="Compact"/>
        <w:numPr>
          <w:numId w:val="1002"/>
          <w:ilvl w:val="0"/>
        </w:numPr>
      </w:pPr>
      <w:r>
        <w:t xml:space="preserve">Experience developing presentations and presenting to senior management preferred</w:t>
      </w:r>
    </w:p>
    <w:p>
      <w:pPr>
        <w:pStyle w:val="Compact"/>
        <w:numPr>
          <w:numId w:val="1002"/>
          <w:ilvl w:val="0"/>
        </w:numPr>
      </w:pPr>
      <w:r>
        <w:t xml:space="preserve">Prior experience in BI&amp;A or finance roles is preferred</w:t>
      </w:r>
    </w:p>
    <w:p>
      <w:pPr>
        <w:pStyle w:val="Compact"/>
        <w:numPr>
          <w:numId w:val="1002"/>
          <w:ilvl w:val="0"/>
        </w:numPr>
      </w:pPr>
      <w:r>
        <w:t xml:space="preserve">Experience within the medical product industry and/or an entrepreneurial mindset is preferred</w:t>
      </w:r>
    </w:p>
    <w:p>
      <w:pPr>
        <w:pStyle w:val="Compact"/>
        <w:numPr>
          <w:numId w:val="1002"/>
          <w:ilvl w:val="0"/>
        </w:numPr>
      </w:pPr>
      <w:r>
        <w:t xml:space="preserve">Degree in Business Management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2021-10-28T13:30:37Z</dcterms:created>
  <dcterms:modified xsi:type="dcterms:W3CDTF">2021-10-28T13:30:37Z</dcterms:modified>
</cp:coreProperties>
</file>