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https://www.velvetjobs.com/job-descriptions/business-expert</w:t>
        </w:r>
      </w:hyperlink>
    </w:p>
    <w:p>
      <w:pPr>
        <w:pStyle w:val="Heading1"/>
      </w:pPr>
      <w:bookmarkStart w:id="21" w:name="example-of-business-expert-job-description"/>
      <w:r>
        <w:t xml:space="preserve">Example of Business Expert Job Description</w:t>
      </w:r>
      <w:bookmarkEnd w:id="21"/>
    </w:p>
    <w:p>
      <w:pPr>
        <w:pStyle w:val="Compact"/>
      </w:pPr>
      <w:r>
        <w:t xml:space="preserve">Our innovative and growing company is looking for a business expert. Thank you in advance for taking a look at the list of responsibilities and qualifications. We look forward to reviewing your resume.</w:t>
      </w:r>
    </w:p>
    <w:p>
      <w:pPr>
        <w:pStyle w:val="Heading2"/>
      </w:pPr>
      <w:bookmarkStart w:id="22" w:name="responsibilities-for-business-expert"/>
      <w:r>
        <w:t xml:space="preserve">Responsibilities for business expert</w:t>
      </w:r>
      <w:bookmarkEnd w:id="22"/>
    </w:p>
    <w:p>
      <w:pPr>
        <w:pStyle w:val="Compact"/>
        <w:numPr>
          <w:numId w:val="1001"/>
          <w:ilvl w:val="0"/>
        </w:numPr>
      </w:pPr>
      <w:r>
        <w:t xml:space="preserve">Proven ability to deliver impactful presentations of project proposals or scope up to board level</w:t>
      </w:r>
    </w:p>
    <w:p>
      <w:pPr>
        <w:pStyle w:val="Compact"/>
        <w:numPr>
          <w:numId w:val="1001"/>
          <w:ilvl w:val="0"/>
        </w:numPr>
      </w:pPr>
      <w:r>
        <w:t xml:space="preserve">Responsible for identifying project opportunities, scoping these and driving client acceptance</w:t>
      </w:r>
    </w:p>
    <w:p>
      <w:pPr>
        <w:pStyle w:val="Compact"/>
        <w:numPr>
          <w:numId w:val="1001"/>
          <w:ilvl w:val="0"/>
        </w:numPr>
      </w:pPr>
      <w:r>
        <w:t xml:space="preserve">Identify needs that Clients may not recognize and ensure approaches and solutions are linked to objectives and future needs</w:t>
      </w:r>
    </w:p>
    <w:p>
      <w:pPr>
        <w:pStyle w:val="Compact"/>
        <w:numPr>
          <w:numId w:val="1001"/>
          <w:ilvl w:val="0"/>
        </w:numPr>
      </w:pPr>
      <w:r>
        <w:t xml:space="preserve">Experienced with interfacing between business and IT</w:t>
      </w:r>
    </w:p>
    <w:p>
      <w:pPr>
        <w:pStyle w:val="Compact"/>
        <w:numPr>
          <w:numId w:val="1001"/>
          <w:ilvl w:val="0"/>
        </w:numPr>
      </w:pPr>
      <w:r>
        <w:t xml:space="preserve">Advanced Functional Analyst supporting SAP SRM/PPS/SUS requirements for Web Based Supply Chain Management system program</w:t>
      </w:r>
    </w:p>
    <w:p>
      <w:pPr>
        <w:pStyle w:val="Compact"/>
        <w:numPr>
          <w:numId w:val="1001"/>
          <w:ilvl w:val="0"/>
        </w:numPr>
      </w:pPr>
      <w:r>
        <w:t xml:space="preserve">Develop business requirements and provide production support in the following areas and also integration to</w:t>
      </w:r>
    </w:p>
    <w:p>
      <w:pPr>
        <w:pStyle w:val="Compact"/>
        <w:numPr>
          <w:numId w:val="1001"/>
          <w:ilvl w:val="0"/>
        </w:numPr>
      </w:pPr>
      <w:r>
        <w:t xml:space="preserve">Support Unit Testing, Integration Testing, Regression Testing and UAT</w:t>
      </w:r>
    </w:p>
    <w:p>
      <w:pPr>
        <w:pStyle w:val="Compact"/>
        <w:numPr>
          <w:numId w:val="1001"/>
          <w:ilvl w:val="0"/>
        </w:numPr>
      </w:pPr>
      <w:r>
        <w:t xml:space="preserve">Responsible for collaborating with all stakeholders during all project phases to ensure knowledge is built, shared, and applied to maximize project success</w:t>
      </w:r>
    </w:p>
    <w:p>
      <w:pPr>
        <w:pStyle w:val="Compact"/>
        <w:numPr>
          <w:numId w:val="1001"/>
          <w:ilvl w:val="0"/>
        </w:numPr>
      </w:pPr>
      <w:r>
        <w:t xml:space="preserve">Perform impact analysis and testing to support SAP enhancement and support pack upgrades</w:t>
      </w:r>
    </w:p>
    <w:p>
      <w:pPr>
        <w:pStyle w:val="Compact"/>
        <w:numPr>
          <w:numId w:val="1001"/>
          <w:ilvl w:val="0"/>
        </w:numPr>
      </w:pPr>
      <w:r>
        <w:t xml:space="preserve">Assist in development and deployment related activities for functional area including blueprint, functional design specification development, technical design specification reviews, functional system configuration, test script development and execution, training material development, business process procedure development, and functional area specific conversions and activities</w:t>
      </w:r>
    </w:p>
    <w:p>
      <w:pPr>
        <w:pStyle w:val="Heading2"/>
      </w:pPr>
      <w:bookmarkStart w:id="23" w:name="qualifications-for-business-expert"/>
      <w:r>
        <w:t xml:space="preserve">Qualifications for business expert</w:t>
      </w:r>
      <w:bookmarkEnd w:id="23"/>
    </w:p>
    <w:p>
      <w:pPr>
        <w:pStyle w:val="Compact"/>
        <w:numPr>
          <w:numId w:val="1002"/>
          <w:ilvl w:val="0"/>
        </w:numPr>
      </w:pPr>
      <w:r>
        <w:t xml:space="preserve">Understanding of FI/CO configuration (though this is not a hands-on configuration role)</w:t>
      </w:r>
    </w:p>
    <w:p>
      <w:pPr>
        <w:pStyle w:val="Compact"/>
        <w:numPr>
          <w:numId w:val="1002"/>
          <w:ilvl w:val="0"/>
        </w:numPr>
      </w:pPr>
      <w:r>
        <w:t xml:space="preserve">Experience in implementing new business processes based on SAP functionality (SAP ECC6.0 FI/CO)</w:t>
      </w:r>
    </w:p>
    <w:p>
      <w:pPr>
        <w:pStyle w:val="Compact"/>
        <w:numPr>
          <w:numId w:val="1002"/>
          <w:ilvl w:val="0"/>
        </w:numPr>
      </w:pPr>
      <w:r>
        <w:t xml:space="preserve">Experience of reporting using BI</w:t>
      </w:r>
    </w:p>
    <w:p>
      <w:pPr>
        <w:pStyle w:val="Compact"/>
        <w:numPr>
          <w:numId w:val="1002"/>
          <w:ilvl w:val="0"/>
        </w:numPr>
      </w:pPr>
      <w:r>
        <w:t xml:space="preserve">Good Microsoft application skills, especially in Excel and Visio</w:t>
      </w:r>
    </w:p>
    <w:p>
      <w:pPr>
        <w:pStyle w:val="Compact"/>
        <w:numPr>
          <w:numId w:val="1002"/>
          <w:ilvl w:val="0"/>
        </w:numPr>
      </w:pPr>
      <w:r>
        <w:t xml:space="preserve">Ability to work with functional and technical IT teams</w:t>
      </w:r>
    </w:p>
    <w:p>
      <w:pPr>
        <w:pStyle w:val="Compact"/>
        <w:numPr>
          <w:numId w:val="1002"/>
          <w:ilvl w:val="0"/>
        </w:numPr>
      </w:pPr>
      <w:r>
        <w:t xml:space="preserve">Change management skills-A process-driven approach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expe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expe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2021-10-28T18:29:18Z</dcterms:created>
  <dcterms:modified xsi:type="dcterms:W3CDTF">2021-10-28T18:29:18Z</dcterms:modified>
</cp:coreProperties>
</file>