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https://www.velvetjobs.com/job-descriptions/business-analyst-business</w:t>
        </w:r>
      </w:hyperlink>
    </w:p>
    <w:p>
      <w:pPr>
        <w:pStyle w:val="Heading1"/>
      </w:pPr>
      <w:bookmarkStart w:id="21" w:name="example-of-business-analyst-business-job-description"/>
      <w:r>
        <w:t xml:space="preserve">Example of Business Analyst / Business Job Description</w:t>
      </w:r>
      <w:bookmarkEnd w:id="21"/>
    </w:p>
    <w:p>
      <w:pPr>
        <w:pStyle w:val="Compact"/>
      </w:pPr>
      <w:r>
        <w:t xml:space="preserve">Our innovative and growing company is looking for a business analyst / business. To join our growing team, please review the list of responsibilities and qualifications.</w:t>
      </w:r>
    </w:p>
    <w:p>
      <w:pPr>
        <w:pStyle w:val="Heading2"/>
      </w:pPr>
      <w:bookmarkStart w:id="22" w:name="responsibilities-for-business-analyst-business"/>
      <w:r>
        <w:t xml:space="preserve">Responsibilities for business analyst / business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key objectives and assesses actionable insights of data requests to support project goals</w:t>
      </w:r>
    </w:p>
    <w:p>
      <w:pPr>
        <w:pStyle w:val="Compact"/>
        <w:numPr>
          <w:numId w:val="1001"/>
          <w:ilvl w:val="0"/>
        </w:numPr>
      </w:pPr>
      <w:r>
        <w:t xml:space="preserve">Develop and manage new tools for measuring and understanding the success of business activities</w:t>
      </w:r>
    </w:p>
    <w:p>
      <w:pPr>
        <w:pStyle w:val="Compact"/>
        <w:numPr>
          <w:numId w:val="1001"/>
          <w:ilvl w:val="0"/>
        </w:numPr>
      </w:pPr>
      <w:r>
        <w:t xml:space="preserve">Track awareness and effectiveness of marketing programs based on multiple variables and assumptions and use these metrics to inform decisions</w:t>
      </w:r>
    </w:p>
    <w:p>
      <w:pPr>
        <w:pStyle w:val="Compact"/>
        <w:numPr>
          <w:numId w:val="1001"/>
          <w:ilvl w:val="0"/>
        </w:numPr>
      </w:pPr>
      <w:r>
        <w:t xml:space="preserve">Participate in cross functional team environments and handling a variety of concurrent projects and initiatives</w:t>
      </w:r>
    </w:p>
    <w:p>
      <w:pPr>
        <w:pStyle w:val="Compact"/>
        <w:numPr>
          <w:numId w:val="1001"/>
          <w:ilvl w:val="0"/>
        </w:numPr>
      </w:pPr>
      <w:r>
        <w:t xml:space="preserve">Provide analytical support and guidance to the many other functions in the North and South Americas business unit</w:t>
      </w:r>
    </w:p>
    <w:p>
      <w:pPr>
        <w:pStyle w:val="Compact"/>
        <w:numPr>
          <w:numId w:val="1001"/>
          <w:ilvl w:val="0"/>
        </w:numPr>
      </w:pPr>
      <w:r>
        <w:t xml:space="preserve">Ensure quality and timeliness of deliverables</w:t>
      </w:r>
    </w:p>
    <w:p>
      <w:pPr>
        <w:pStyle w:val="Compact"/>
        <w:numPr>
          <w:numId w:val="1001"/>
          <w:ilvl w:val="0"/>
        </w:numPr>
      </w:pPr>
      <w:r>
        <w:t xml:space="preserve">Administration of special projects as necessary</w:t>
      </w:r>
    </w:p>
    <w:p>
      <w:pPr>
        <w:pStyle w:val="Compact"/>
        <w:numPr>
          <w:numId w:val="1001"/>
          <w:ilvl w:val="0"/>
        </w:numPr>
      </w:pPr>
      <w:r>
        <w:t xml:space="preserve">Accountable for requirement gathering, analysis and documentation of business requirements</w:t>
      </w:r>
    </w:p>
    <w:p>
      <w:pPr>
        <w:pStyle w:val="Compact"/>
        <w:numPr>
          <w:numId w:val="1001"/>
          <w:ilvl w:val="0"/>
        </w:numPr>
      </w:pPr>
      <w:r>
        <w:t xml:space="preserve">Responsible for developing use cases, scenarios, task and workflow analysis</w:t>
      </w:r>
    </w:p>
    <w:p>
      <w:pPr>
        <w:pStyle w:val="Compact"/>
        <w:numPr>
          <w:numId w:val="1001"/>
          <w:ilvl w:val="0"/>
        </w:numPr>
      </w:pPr>
      <w:r>
        <w:t xml:space="preserve">Lead requirement reviews with business and technology teams</w:t>
      </w:r>
    </w:p>
    <w:p>
      <w:pPr>
        <w:pStyle w:val="Heading2"/>
      </w:pPr>
      <w:bookmarkStart w:id="23" w:name="qualifications-for-business-analyst-business"/>
      <w:r>
        <w:t xml:space="preserve">Qualifications for business analyst / business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logical database design</w:t>
      </w:r>
    </w:p>
    <w:p>
      <w:pPr>
        <w:pStyle w:val="Compact"/>
        <w:numPr>
          <w:numId w:val="1002"/>
          <w:ilvl w:val="0"/>
        </w:numPr>
      </w:pPr>
      <w:r>
        <w:t xml:space="preserve">Experience in data management including data quality and presentation of data</w:t>
      </w:r>
    </w:p>
    <w:p>
      <w:pPr>
        <w:pStyle w:val="Compact"/>
        <w:numPr>
          <w:numId w:val="1002"/>
          <w:ilvl w:val="0"/>
        </w:numPr>
      </w:pPr>
      <w:r>
        <w:t xml:space="preserve">Past experience in creating requirements specifications, managing user acceptance testing projects, and delivering training during application deployment</w:t>
      </w:r>
    </w:p>
    <w:p>
      <w:pPr>
        <w:pStyle w:val="Compact"/>
        <w:numPr>
          <w:numId w:val="1002"/>
          <w:ilvl w:val="0"/>
        </w:numPr>
      </w:pPr>
      <w:r>
        <w:t xml:space="preserve">Create and maintain comprehensive documentation including business requirements documents, As-Is and To-Be swim lane diagrams, user guides, and operational runbooks</w:t>
      </w:r>
    </w:p>
    <w:p>
      <w:pPr>
        <w:pStyle w:val="Compact"/>
        <w:numPr>
          <w:numId w:val="1002"/>
          <w:ilvl w:val="0"/>
        </w:numPr>
      </w:pPr>
      <w:r>
        <w:t xml:space="preserve">Basic understanding of the application lifecycle / SDLC</w:t>
      </w:r>
    </w:p>
    <w:p>
      <w:pPr>
        <w:pStyle w:val="Compact"/>
        <w:numPr>
          <w:numId w:val="1002"/>
          <w:ilvl w:val="0"/>
        </w:numPr>
      </w:pPr>
      <w:r>
        <w:t xml:space="preserve">Finance and Accounting qualification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analyst-busines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analyst-busines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2021-10-28T13:28:24Z</dcterms:created>
  <dcterms:modified xsi:type="dcterms:W3CDTF">2021-10-28T13:28:24Z</dcterms:modified>
</cp:coreProperties>
</file>