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https://www.velvetjobs.com/job-descriptions/building-technician</w:t>
        </w:r>
      </w:hyperlink>
    </w:p>
    <w:p>
      <w:pPr>
        <w:pStyle w:val="Heading1"/>
      </w:pPr>
      <w:bookmarkStart w:id="21" w:name="example-of-building-technician-job-description"/>
      <w:r>
        <w:t xml:space="preserve">Example of Building Technician Job Description</w:t>
      </w:r>
      <w:bookmarkEnd w:id="21"/>
    </w:p>
    <w:p>
      <w:pPr>
        <w:pStyle w:val="Compact"/>
      </w:pPr>
      <w:r>
        <w:t xml:space="preserve">Our company is growing rapidly and is searching for experienced candidates for the position of building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ilding-technician"/>
      <w:r>
        <w:t xml:space="preserve">Responsibilities for building technician</w:t>
      </w:r>
      <w:bookmarkEnd w:id="22"/>
    </w:p>
    <w:p>
      <w:pPr>
        <w:pStyle w:val="Compact"/>
        <w:numPr>
          <w:numId w:val="1001"/>
          <w:ilvl w:val="0"/>
        </w:numPr>
      </w:pPr>
      <w:r>
        <w:t xml:space="preserve">Update the Facilities budget tracker</w:t>
      </w:r>
    </w:p>
    <w:p>
      <w:pPr>
        <w:pStyle w:val="Compact"/>
        <w:numPr>
          <w:numId w:val="1001"/>
          <w:ilvl w:val="0"/>
        </w:numPr>
      </w:pPr>
      <w:r>
        <w:t xml:space="preserve">Ability to function as floor support for absenteeism and vacation support, as needed</w:t>
      </w:r>
    </w:p>
    <w:p>
      <w:pPr>
        <w:pStyle w:val="Compact"/>
        <w:numPr>
          <w:numId w:val="1001"/>
          <w:ilvl w:val="0"/>
        </w:numPr>
      </w:pPr>
      <w:r>
        <w:t xml:space="preserve">Ensure and drive best practices standardization across Facilities departments at all sites</w:t>
      </w:r>
    </w:p>
    <w:p>
      <w:pPr>
        <w:pStyle w:val="Compact"/>
        <w:numPr>
          <w:numId w:val="1001"/>
          <w:ilvl w:val="0"/>
        </w:numPr>
      </w:pPr>
      <w:r>
        <w:t xml:space="preserve">Responsible for preventive and routine maintenance</w:t>
      </w:r>
    </w:p>
    <w:p>
      <w:pPr>
        <w:pStyle w:val="Compact"/>
        <w:numPr>
          <w:numId w:val="1001"/>
          <w:ilvl w:val="0"/>
        </w:numPr>
      </w:pPr>
      <w:r>
        <w:t xml:space="preserve">Frequently uses hands, reaches with hands and arms</w:t>
      </w:r>
    </w:p>
    <w:p>
      <w:pPr>
        <w:pStyle w:val="Compact"/>
        <w:numPr>
          <w:numId w:val="1001"/>
          <w:ilvl w:val="0"/>
        </w:numPr>
      </w:pPr>
      <w:r>
        <w:t xml:space="preserve">Responsible for field programming, system startup, system commissioning and warranty support of building control systems using knowledge of HVAC air and water systems with advanced automation techniques</w:t>
      </w:r>
    </w:p>
    <w:p>
      <w:pPr>
        <w:pStyle w:val="Compact"/>
        <w:numPr>
          <w:numId w:val="1001"/>
          <w:ilvl w:val="0"/>
        </w:numPr>
      </w:pPr>
      <w:r>
        <w:t xml:space="preserve">Use a variety of hand tools, following blueprints or engineering specifications, to start up, commission, diagnose and program HVAC control systems</w:t>
      </w:r>
    </w:p>
    <w:p>
      <w:pPr>
        <w:pStyle w:val="Compact"/>
        <w:numPr>
          <w:numId w:val="1001"/>
          <w:ilvl w:val="0"/>
        </w:numPr>
      </w:pPr>
      <w:r>
        <w:t xml:space="preserve">Complete required paperwork for each task</w:t>
      </w:r>
    </w:p>
    <w:p>
      <w:pPr>
        <w:pStyle w:val="Compact"/>
        <w:numPr>
          <w:numId w:val="1001"/>
          <w:ilvl w:val="0"/>
        </w:numPr>
      </w:pPr>
      <w:r>
        <w:t xml:space="preserve">Support maintenance technicians by providing technical and physical assistance as needed</w:t>
      </w:r>
    </w:p>
    <w:p>
      <w:pPr>
        <w:pStyle w:val="Compact"/>
        <w:numPr>
          <w:numId w:val="1001"/>
          <w:ilvl w:val="0"/>
        </w:numPr>
      </w:pPr>
      <w:r>
        <w:t xml:space="preserve">Provide technical support to customer</w:t>
      </w:r>
    </w:p>
    <w:p>
      <w:pPr>
        <w:pStyle w:val="Heading2"/>
      </w:pPr>
      <w:bookmarkStart w:id="23" w:name="qualifications-for-building-technician"/>
      <w:r>
        <w:t xml:space="preserve">Qualifications for building technician</w:t>
      </w:r>
      <w:bookmarkEnd w:id="23"/>
    </w:p>
    <w:p>
      <w:pPr>
        <w:pStyle w:val="Compact"/>
        <w:numPr>
          <w:numId w:val="1002"/>
          <w:ilvl w:val="0"/>
        </w:numPr>
      </w:pPr>
      <w:r>
        <w:t xml:space="preserve">Ability to climb ladders, bend, crawl, reach overhead and routinely lift, push or pull up to 75 pounds</w:t>
      </w:r>
    </w:p>
    <w:p>
      <w:pPr>
        <w:pStyle w:val="Compact"/>
        <w:numPr>
          <w:numId w:val="1002"/>
          <w:ilvl w:val="0"/>
        </w:numPr>
      </w:pPr>
      <w:r>
        <w:t xml:space="preserve">Exercises good judgment, common sense, and diplomacy</w:t>
      </w:r>
    </w:p>
    <w:p>
      <w:pPr>
        <w:pStyle w:val="Compact"/>
        <w:numPr>
          <w:numId w:val="1002"/>
          <w:ilvl w:val="0"/>
        </w:numPr>
      </w:pPr>
      <w:r>
        <w:t xml:space="preserve">5 years’ experience working in a commercial building setting is required</w:t>
      </w:r>
    </w:p>
    <w:p>
      <w:pPr>
        <w:pStyle w:val="Compact"/>
        <w:numPr>
          <w:numId w:val="1002"/>
          <w:ilvl w:val="0"/>
        </w:numPr>
      </w:pPr>
      <w:r>
        <w:t xml:space="preserve">Mandatory 5th class Power Engineering Certificate with 4th class preferred</w:t>
      </w:r>
    </w:p>
    <w:p>
      <w:pPr>
        <w:pStyle w:val="Compact"/>
        <w:numPr>
          <w:numId w:val="1002"/>
          <w:ilvl w:val="0"/>
        </w:numPr>
      </w:pPr>
      <w:r>
        <w:t xml:space="preserve">Experience in large scale building operations and maintenance is preferred</w:t>
      </w:r>
    </w:p>
    <w:p>
      <w:pPr>
        <w:pStyle w:val="Compact"/>
        <w:numPr>
          <w:numId w:val="1002"/>
          <w:ilvl w:val="0"/>
        </w:numPr>
      </w:pPr>
      <w:r>
        <w:t xml:space="preserve">5 years’ experience working in a hotel or commercial building setting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2021-10-28T13:13:32Z</dcterms:created>
  <dcterms:modified xsi:type="dcterms:W3CDTF">2021-10-28T13:13:32Z</dcterms:modified>
</cp:coreProperties>
</file>