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https://www.velvetjobs.com/job-descriptions/building-maintenance-worker</w:t>
        </w:r>
      </w:hyperlink>
    </w:p>
    <w:p>
      <w:pPr>
        <w:pStyle w:val="Heading1"/>
      </w:pPr>
      <w:bookmarkStart w:id="21" w:name="example-of-building-maintenance-worker-job-description"/>
      <w:r>
        <w:t xml:space="preserve">Example of Building Maintenance Worker Job Description</w:t>
      </w:r>
      <w:bookmarkEnd w:id="21"/>
    </w:p>
    <w:p>
      <w:pPr>
        <w:pStyle w:val="Compact"/>
      </w:pPr>
      <w:r>
        <w:t xml:space="preserve">Our company is growing rapidly and is hiring for a building maintenance worker.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-maintenance-worker"/>
      <w:r>
        <w:t xml:space="preserve">Responsibilities for building maintenance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Small equipment operation such as walk behind mowers, string trimmers</w:t>
      </w:r>
    </w:p>
    <w:p>
      <w:pPr>
        <w:pStyle w:val="Compact"/>
        <w:numPr>
          <w:numId w:val="1001"/>
          <w:ilvl w:val="0"/>
        </w:numPr>
      </w:pPr>
      <w:r>
        <w:t xml:space="preserve">Occasional emergency on-call</w:t>
      </w:r>
    </w:p>
    <w:p>
      <w:pPr>
        <w:pStyle w:val="Compact"/>
        <w:numPr>
          <w:numId w:val="1001"/>
          <w:ilvl w:val="0"/>
        </w:numPr>
      </w:pPr>
      <w:r>
        <w:t xml:space="preserve">Performs minor repairs and/or replacement of HVAC systems, plumbing fixtures, valves, and other plumbing assemblies as required</w:t>
      </w:r>
    </w:p>
    <w:p>
      <w:pPr>
        <w:pStyle w:val="Compact"/>
        <w:numPr>
          <w:numId w:val="1001"/>
          <w:ilvl w:val="0"/>
        </w:numPr>
      </w:pPr>
      <w:r>
        <w:t xml:space="preserve">Performs minor repair and/or replacement of electrical fixtures, devices, and appliances as required, , fans, emergency and exit lights, Informs staff/students who may be inconvenienced or affected</w:t>
      </w:r>
    </w:p>
    <w:p>
      <w:pPr>
        <w:pStyle w:val="Compact"/>
        <w:numPr>
          <w:numId w:val="1001"/>
          <w:ilvl w:val="0"/>
        </w:numPr>
      </w:pPr>
      <w:r>
        <w:t xml:space="preserve">Inspect and document all equipment and systems in the facility, including the mechanical room, electrical room, valve room, kitchen and laundry room</w:t>
      </w:r>
    </w:p>
    <w:p>
      <w:pPr>
        <w:pStyle w:val="Compact"/>
        <w:numPr>
          <w:numId w:val="1001"/>
          <w:ilvl w:val="0"/>
        </w:numPr>
      </w:pPr>
      <w:r>
        <w:t xml:space="preserve">Record information from meters and gauges at specified intervals to verify operating conditions</w:t>
      </w:r>
    </w:p>
    <w:p>
      <w:pPr>
        <w:pStyle w:val="Compact"/>
        <w:numPr>
          <w:numId w:val="1001"/>
          <w:ilvl w:val="0"/>
        </w:numPr>
      </w:pPr>
      <w:r>
        <w:t xml:space="preserve">Notify managers about the need for major repairs or additions to building operating systems</w:t>
      </w:r>
    </w:p>
    <w:p>
      <w:pPr>
        <w:pStyle w:val="Compact"/>
        <w:numPr>
          <w:numId w:val="1001"/>
          <w:ilvl w:val="0"/>
        </w:numPr>
      </w:pPr>
      <w:r>
        <w:t xml:space="preserve">Responsible for scheduling and conducting facility fire drills</w:t>
      </w:r>
    </w:p>
    <w:p>
      <w:pPr>
        <w:pStyle w:val="Compact"/>
        <w:numPr>
          <w:numId w:val="1001"/>
          <w:ilvl w:val="0"/>
        </w:numPr>
      </w:pPr>
      <w:r>
        <w:t xml:space="preserve">Attend monthly Occupational Health and Safety Committee meetings as directed or required</w:t>
      </w:r>
    </w:p>
    <w:p>
      <w:pPr>
        <w:pStyle w:val="Compact"/>
        <w:numPr>
          <w:numId w:val="1001"/>
          <w:ilvl w:val="0"/>
        </w:numPr>
      </w:pPr>
      <w:r>
        <w:t xml:space="preserve">Drive vehicles required to perform work</w:t>
      </w:r>
    </w:p>
    <w:p>
      <w:pPr>
        <w:pStyle w:val="Heading2"/>
      </w:pPr>
      <w:bookmarkStart w:id="23" w:name="qualifications-for-building-maintenance-worker"/>
      <w:r>
        <w:t xml:space="preserve">Qualifications for building maintenance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Common tools, materials, equipment and methods used in repair work in the plumbing trade and in electrical, heating, ventilating and refrigeration equipment maintenance and repair</w:t>
      </w:r>
    </w:p>
    <w:p>
      <w:pPr>
        <w:pStyle w:val="Compact"/>
        <w:numPr>
          <w:numId w:val="1002"/>
          <w:ilvl w:val="0"/>
        </w:numPr>
      </w:pPr>
      <w:r>
        <w:t xml:space="preserve">General knowledge of electrical systems, plumbing, and basic welding techniques</w:t>
      </w:r>
    </w:p>
    <w:p>
      <w:pPr>
        <w:pStyle w:val="Compact"/>
        <w:numPr>
          <w:numId w:val="1002"/>
          <w:ilvl w:val="0"/>
        </w:numPr>
      </w:pPr>
      <w:r>
        <w:t xml:space="preserve">Technical knowledge and skill to perform minor carpentry work and repairs</w:t>
      </w:r>
    </w:p>
    <w:p>
      <w:pPr>
        <w:pStyle w:val="Compact"/>
        <w:numPr>
          <w:numId w:val="1002"/>
          <w:ilvl w:val="0"/>
        </w:numPr>
      </w:pPr>
      <w:r>
        <w:t xml:space="preserve">Must have successfully completed the following training</w:t>
      </w:r>
    </w:p>
    <w:p>
      <w:pPr>
        <w:pStyle w:val="Compact"/>
        <w:numPr>
          <w:numId w:val="1002"/>
          <w:ilvl w:val="0"/>
        </w:numPr>
      </w:pPr>
      <w:r>
        <w:t xml:space="preserve">Seven years of relevant experience in complex building maintenance</w:t>
      </w:r>
    </w:p>
    <w:p>
      <w:pPr>
        <w:pStyle w:val="Compact"/>
        <w:numPr>
          <w:numId w:val="1002"/>
          <w:ilvl w:val="0"/>
        </w:numPr>
      </w:pPr>
      <w:r>
        <w:t xml:space="preserve">Proven strong customer service by presenting a professional appearance and effectively communicate with faculty, staff and students in a helpful and respectful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2021-10-28T13:29:55Z</dcterms:created>
  <dcterms:modified xsi:type="dcterms:W3CDTF">2021-10-28T13:29:55Z</dcterms:modified>
</cp:coreProperties>
</file>