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https://www.velvetjobs.com/job-descriptions/building-maintenance</w:t>
        </w:r>
      </w:hyperlink>
    </w:p>
    <w:p>
      <w:pPr>
        <w:pStyle w:val="Heading1"/>
      </w:pPr>
      <w:bookmarkStart w:id="21" w:name="example-of-building-maintenance-job-description"/>
      <w:r>
        <w:t xml:space="preserve">Example of Building Maintenance Job Description</w:t>
      </w:r>
      <w:bookmarkEnd w:id="21"/>
    </w:p>
    <w:p>
      <w:pPr>
        <w:pStyle w:val="Compact"/>
      </w:pPr>
      <w:r>
        <w:t xml:space="preserve">Our growing company is hiring for a building maintenance.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ilding-maintenance"/>
      <w:r>
        <w:t xml:space="preserve">Responsibilities for building maintenance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simple pneumatic, hydraulic, belts, conveyors and other minor production machinery issues</w:t>
      </w:r>
    </w:p>
    <w:p>
      <w:pPr>
        <w:pStyle w:val="Compact"/>
        <w:numPr>
          <w:numId w:val="1001"/>
          <w:ilvl w:val="0"/>
        </w:numPr>
      </w:pPr>
      <w:r>
        <w:t xml:space="preserve">Ensures building maintenance</w:t>
      </w:r>
    </w:p>
    <w:p>
      <w:pPr>
        <w:pStyle w:val="Compact"/>
        <w:numPr>
          <w:numId w:val="1001"/>
          <w:ilvl w:val="0"/>
        </w:numPr>
      </w:pPr>
      <w:r>
        <w:t xml:space="preserve">May manages staff to ensure grounds maintenance and monitors performance</w:t>
      </w:r>
    </w:p>
    <w:p>
      <w:pPr>
        <w:pStyle w:val="Compact"/>
        <w:numPr>
          <w:numId w:val="1001"/>
          <w:ilvl w:val="0"/>
        </w:numPr>
      </w:pPr>
      <w:r>
        <w:t xml:space="preserve">Manages lawn care, sprinkler system operation and repair, pruning, clean-up, window cleaning, roof repair, asphalt repair</w:t>
      </w:r>
    </w:p>
    <w:p>
      <w:pPr>
        <w:pStyle w:val="Compact"/>
        <w:numPr>
          <w:numId w:val="1001"/>
          <w:ilvl w:val="0"/>
        </w:numPr>
      </w:pPr>
      <w:r>
        <w:t xml:space="preserve">Creates maintenance schedules, records all repairs or updates on equipment and regular scheduled maintenance</w:t>
      </w:r>
    </w:p>
    <w:p>
      <w:pPr>
        <w:pStyle w:val="Compact"/>
        <w:numPr>
          <w:numId w:val="1001"/>
          <w:ilvl w:val="0"/>
        </w:numPr>
      </w:pPr>
      <w:r>
        <w:t xml:space="preserve">Manages building remodels, repairs and maintenance</w:t>
      </w:r>
    </w:p>
    <w:p>
      <w:pPr>
        <w:pStyle w:val="Compact"/>
        <w:numPr>
          <w:numId w:val="1001"/>
          <w:ilvl w:val="0"/>
        </w:numPr>
      </w:pPr>
      <w:r>
        <w:t xml:space="preserve">Ensures that all inspections are current</w:t>
      </w:r>
    </w:p>
    <w:p>
      <w:pPr>
        <w:pStyle w:val="Compact"/>
        <w:numPr>
          <w:numId w:val="1001"/>
          <w:ilvl w:val="0"/>
        </w:numPr>
      </w:pPr>
      <w:r>
        <w:t xml:space="preserve">Assist Building Maintenance Mechanic and other personnel with installations, modifications, adjustments and replacements of tools equipment and any other maintenance projects as assigned</w:t>
      </w:r>
    </w:p>
    <w:p>
      <w:pPr>
        <w:pStyle w:val="Compact"/>
        <w:numPr>
          <w:numId w:val="1001"/>
          <w:ilvl w:val="0"/>
        </w:numPr>
      </w:pPr>
      <w:r>
        <w:t xml:space="preserve">Assist management in capital and minor building projects and all moves adds and changes</w:t>
      </w:r>
    </w:p>
    <w:p>
      <w:pPr>
        <w:pStyle w:val="Compact"/>
        <w:numPr>
          <w:numId w:val="1001"/>
          <w:ilvl w:val="0"/>
        </w:numPr>
      </w:pPr>
      <w:r>
        <w:t xml:space="preserve">Other relevant duties and assignments as assigned such as the safety committee</w:t>
      </w:r>
    </w:p>
    <w:p>
      <w:pPr>
        <w:pStyle w:val="Heading2"/>
      </w:pPr>
      <w:bookmarkStart w:id="23" w:name="qualifications-for-building-maintenance"/>
      <w:r>
        <w:t xml:space="preserve">Qualifications for building maintenance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adapt to changes in assignments</w:t>
      </w:r>
    </w:p>
    <w:p>
      <w:pPr>
        <w:pStyle w:val="Compact"/>
        <w:numPr>
          <w:numId w:val="1002"/>
          <w:ilvl w:val="0"/>
        </w:numPr>
      </w:pPr>
      <w:r>
        <w:t xml:space="preserve">Knowledge of the standard methods, practices principles, tools, and equipment used in a variety of trades</w:t>
      </w:r>
    </w:p>
    <w:p>
      <w:pPr>
        <w:pStyle w:val="Compact"/>
        <w:numPr>
          <w:numId w:val="1002"/>
          <w:ilvl w:val="0"/>
        </w:numPr>
      </w:pPr>
      <w:r>
        <w:t xml:space="preserve">Ability to perform the most difficult or non-routine assignments</w:t>
      </w:r>
    </w:p>
    <w:p>
      <w:pPr>
        <w:pStyle w:val="Compact"/>
        <w:numPr>
          <w:numId w:val="1002"/>
          <w:ilvl w:val="0"/>
        </w:numPr>
      </w:pPr>
      <w:r>
        <w:t xml:space="preserve">Skill in constructing, altering, and repairing walls, doors, windows, furniture, cabinets, finishes and furnishings based on deficiencies identified</w:t>
      </w:r>
    </w:p>
    <w:p>
      <w:pPr>
        <w:pStyle w:val="Compact"/>
        <w:numPr>
          <w:numId w:val="1002"/>
          <w:ilvl w:val="0"/>
        </w:numPr>
      </w:pPr>
      <w:r>
        <w:t xml:space="preserve">Ability to use your abdominal and lower back muscles to support part of the body repeatedly or continuously for extended periods of time</w:t>
      </w:r>
    </w:p>
    <w:p>
      <w:pPr>
        <w:pStyle w:val="Compact"/>
        <w:numPr>
          <w:numId w:val="1002"/>
          <w:ilvl w:val="0"/>
        </w:numPr>
      </w:pPr>
      <w:r>
        <w:t xml:space="preserve">Ability to quickly move your hand, your hand together with your arm, or your two hands to grasp, manipulate, or assemble objects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-mainte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-mainte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2021-10-28T18:36:13Z</dcterms:created>
  <dcterms:modified xsi:type="dcterms:W3CDTF">2021-10-28T18:36:13Z</dcterms:modified>
</cp:coreProperties>
</file>