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</w:t>
        </w:r>
      </w:hyperlink>
    </w:p>
    <w:p>
      <w:pPr>
        <w:pStyle w:val="Heading1"/>
      </w:pPr>
      <w:bookmarkStart w:id="21" w:name="example-of-building-maintenance-job-description"/>
      <w:r>
        <w:t xml:space="preserve">Example of Building Maintenance Job Description</w:t>
      </w:r>
      <w:bookmarkEnd w:id="21"/>
    </w:p>
    <w:p>
      <w:pPr>
        <w:pStyle w:val="Compact"/>
      </w:pPr>
      <w:r>
        <w:t xml:space="preserve">Our company is growing rapidly and is looking for a building maintenance. To join our growing team, please review the list of responsibilities and qualifications.</w:t>
      </w:r>
    </w:p>
    <w:p>
      <w:pPr>
        <w:pStyle w:val="Heading2"/>
      </w:pPr>
      <w:bookmarkStart w:id="22" w:name="responsibilities-for-building-maintenance"/>
      <w:r>
        <w:t xml:space="preserve">Responsibilities for building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Electrical generator inspections, operations, and minor repairs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capacity on campus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access and counts computers</w:t>
      </w:r>
    </w:p>
    <w:p>
      <w:pPr>
        <w:pStyle w:val="Compact"/>
        <w:numPr>
          <w:numId w:val="1001"/>
          <w:ilvl w:val="0"/>
        </w:numPr>
      </w:pPr>
      <w:r>
        <w:t xml:space="preserve">Performs general labor, such as but not limited to carrying, stacking, and sorting of materials used in and around the job site, debris removal</w:t>
      </w:r>
    </w:p>
    <w:p>
      <w:pPr>
        <w:pStyle w:val="Compact"/>
        <w:numPr>
          <w:numId w:val="1001"/>
          <w:ilvl w:val="0"/>
        </w:numPr>
      </w:pPr>
      <w:r>
        <w:t xml:space="preserve">Clean up job site and equipment by means of vacuum, mop, broom, floor scrubber, waxer, steam cleaner, high pressure spray cleaner, other types of cleaning devices or equipment</w:t>
      </w:r>
    </w:p>
    <w:p>
      <w:pPr>
        <w:pStyle w:val="Compact"/>
        <w:numPr>
          <w:numId w:val="1001"/>
          <w:ilvl w:val="0"/>
        </w:numPr>
      </w:pPr>
      <w:r>
        <w:t xml:space="preserve">Ensures the CMMS software data files are complete and current</w:t>
      </w:r>
    </w:p>
    <w:p>
      <w:pPr>
        <w:pStyle w:val="Compact"/>
        <w:numPr>
          <w:numId w:val="1001"/>
          <w:ilvl w:val="0"/>
        </w:numPr>
      </w:pPr>
      <w:r>
        <w:t xml:space="preserve">Report any obvious building/equipment repairs</w:t>
      </w:r>
    </w:p>
    <w:p>
      <w:pPr>
        <w:pStyle w:val="Compact"/>
        <w:numPr>
          <w:numId w:val="1001"/>
          <w:ilvl w:val="0"/>
        </w:numPr>
      </w:pPr>
      <w:r>
        <w:t xml:space="preserve">Hangs lights, replaces receptacles, lamps, ballasts</w:t>
      </w:r>
    </w:p>
    <w:p>
      <w:pPr>
        <w:pStyle w:val="Compact"/>
        <w:numPr>
          <w:numId w:val="1001"/>
          <w:ilvl w:val="0"/>
        </w:numPr>
      </w:pPr>
      <w:r>
        <w:t xml:space="preserve">Manages contracts and contracted services that pertain to the maintenance of the facility and grounds</w:t>
      </w:r>
    </w:p>
    <w:p>
      <w:pPr>
        <w:pStyle w:val="Compact"/>
        <w:numPr>
          <w:numId w:val="1001"/>
          <w:ilvl w:val="0"/>
        </w:numPr>
      </w:pPr>
      <w:r>
        <w:t xml:space="preserve">Implements policies and procedures for the Building Maintenance Department, including compliance of all company standards relating to quality of products and services</w:t>
      </w:r>
    </w:p>
    <w:p>
      <w:pPr>
        <w:pStyle w:val="Heading2"/>
      </w:pPr>
      <w:bookmarkStart w:id="23" w:name="qualifications-for-building-maintenance"/>
      <w:r>
        <w:t xml:space="preserve">Qualifications for building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 dexterity and ability to lift 50lbs</w:t>
      </w:r>
    </w:p>
    <w:p>
      <w:pPr>
        <w:pStyle w:val="Compact"/>
        <w:numPr>
          <w:numId w:val="1002"/>
          <w:ilvl w:val="0"/>
        </w:numPr>
      </w:pPr>
      <w:r>
        <w:t xml:space="preserve">General Building Maintenance a plus</w:t>
      </w:r>
    </w:p>
    <w:p>
      <w:pPr>
        <w:pStyle w:val="Compact"/>
        <w:numPr>
          <w:numId w:val="1002"/>
          <w:ilvl w:val="0"/>
        </w:numPr>
      </w:pPr>
      <w:r>
        <w:t xml:space="preserve">Able to lift and/or carry up to 50 pounds, frequently required climbing or balancing</w:t>
      </w:r>
    </w:p>
    <w:p>
      <w:pPr>
        <w:pStyle w:val="Compact"/>
        <w:numPr>
          <w:numId w:val="1002"/>
          <w:ilvl w:val="0"/>
        </w:numPr>
      </w:pPr>
      <w:r>
        <w:t xml:space="preserve">Certificate from a college or technical school</w:t>
      </w:r>
    </w:p>
    <w:p>
      <w:pPr>
        <w:pStyle w:val="Compact"/>
        <w:numPr>
          <w:numId w:val="1002"/>
          <w:ilvl w:val="0"/>
        </w:numPr>
      </w:pPr>
      <w:r>
        <w:t xml:space="preserve">Industrial plant maintenance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see and hear plant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2021-10-28T12:57:27Z</dcterms:created>
  <dcterms:modified xsi:type="dcterms:W3CDTF">2021-10-28T12:57:27Z</dcterms:modified>
</cp:coreProperties>
</file>