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https://www.velvetjobs.com/job-descriptions/building-maintenance-supervisor</w:t>
        </w:r>
      </w:hyperlink>
    </w:p>
    <w:p>
      <w:pPr>
        <w:pStyle w:val="Heading1"/>
      </w:pPr>
      <w:bookmarkStart w:id="21" w:name="example-of-building-maintenance-supervisor-job-description"/>
      <w:r>
        <w:t xml:space="preserve">Example of Building Maintenance Supervisor Job Description</w:t>
      </w:r>
      <w:bookmarkEnd w:id="21"/>
    </w:p>
    <w:p>
      <w:pPr>
        <w:pStyle w:val="Compact"/>
      </w:pPr>
      <w:r>
        <w:t xml:space="preserve">Our company is hiring for a building maintenance supervisor. To join our growing team, please review the list of responsibilities and qualifications.</w:t>
      </w:r>
    </w:p>
    <w:p>
      <w:pPr>
        <w:pStyle w:val="Heading2"/>
      </w:pPr>
      <w:bookmarkStart w:id="22" w:name="responsibilities-for-building-maintenance-supervisor"/>
      <w:r>
        <w:t xml:space="preserve">Responsibilities for building maintenance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manage and record management information as required for maintenance &amp; repair activities</w:t>
      </w:r>
    </w:p>
    <w:p>
      <w:pPr>
        <w:pStyle w:val="Compact"/>
        <w:numPr>
          <w:numId w:val="1001"/>
          <w:ilvl w:val="0"/>
        </w:numPr>
      </w:pPr>
      <w:r>
        <w:t xml:space="preserve">Construction and renovation projects including all interior and exterior areas by local staff or through contractors</w:t>
      </w:r>
    </w:p>
    <w:p>
      <w:pPr>
        <w:pStyle w:val="Compact"/>
        <w:numPr>
          <w:numId w:val="1001"/>
          <w:ilvl w:val="0"/>
        </w:numPr>
      </w:pPr>
      <w:r>
        <w:t xml:space="preserve">Performs inspections on contracted services and coordinates their activities to ensure compliance with terms of agreement</w:t>
      </w:r>
    </w:p>
    <w:p>
      <w:pPr>
        <w:pStyle w:val="Compact"/>
        <w:numPr>
          <w:numId w:val="1001"/>
          <w:ilvl w:val="0"/>
        </w:numPr>
      </w:pPr>
      <w:r>
        <w:t xml:space="preserve">Ability to climb, reach and work overhead from a ladder</w:t>
      </w:r>
    </w:p>
    <w:p>
      <w:pPr>
        <w:pStyle w:val="Compact"/>
        <w:numPr>
          <w:numId w:val="1001"/>
          <w:ilvl w:val="0"/>
        </w:numPr>
      </w:pPr>
      <w:r>
        <w:t xml:space="preserve">May supervise and assist with the set up and take down of equipment for special events</w:t>
      </w:r>
    </w:p>
    <w:p>
      <w:pPr>
        <w:pStyle w:val="Compact"/>
        <w:numPr>
          <w:numId w:val="1001"/>
          <w:ilvl w:val="0"/>
        </w:numPr>
      </w:pPr>
      <w:r>
        <w:t xml:space="preserve">Prioritize and assign work orders to appropriate employees</w:t>
      </w:r>
    </w:p>
    <w:p>
      <w:pPr>
        <w:pStyle w:val="Compact"/>
        <w:numPr>
          <w:numId w:val="1001"/>
          <w:ilvl w:val="0"/>
        </w:numPr>
      </w:pPr>
      <w:r>
        <w:t xml:space="preserve">Hire, train, and evaluate new and existing employees</w:t>
      </w:r>
    </w:p>
    <w:p>
      <w:pPr>
        <w:pStyle w:val="Compact"/>
        <w:numPr>
          <w:numId w:val="1001"/>
          <w:ilvl w:val="0"/>
        </w:numPr>
      </w:pPr>
      <w:r>
        <w:t xml:space="preserve">Confer with external parties to clarify the details of work orders</w:t>
      </w:r>
    </w:p>
    <w:p>
      <w:pPr>
        <w:pStyle w:val="Compact"/>
        <w:numPr>
          <w:numId w:val="1001"/>
          <w:ilvl w:val="0"/>
        </w:numPr>
      </w:pPr>
      <w:r>
        <w:t xml:space="preserve">Organize work performed in shops and information related to work orders</w:t>
      </w:r>
    </w:p>
    <w:p>
      <w:pPr>
        <w:pStyle w:val="Compact"/>
        <w:numPr>
          <w:numId w:val="1001"/>
          <w:ilvl w:val="0"/>
        </w:numPr>
      </w:pPr>
      <w:r>
        <w:t xml:space="preserve">Approve employee time sheets and time off requests</w:t>
      </w:r>
    </w:p>
    <w:p>
      <w:pPr>
        <w:pStyle w:val="Heading2"/>
      </w:pPr>
      <w:bookmarkStart w:id="23" w:name="qualifications-for-building-maintenance-supervisor"/>
      <w:r>
        <w:t xml:space="preserve">Qualifications for building maintenance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log, maintain, and complete work order items electronically</w:t>
      </w:r>
    </w:p>
    <w:p>
      <w:pPr>
        <w:pStyle w:val="Compact"/>
        <w:numPr>
          <w:numId w:val="1002"/>
          <w:ilvl w:val="0"/>
        </w:numPr>
      </w:pPr>
      <w:r>
        <w:t xml:space="preserve">Able to lift, carry, or otherwise move and position a minimum of 50 pounds</w:t>
      </w:r>
    </w:p>
    <w:p>
      <w:pPr>
        <w:pStyle w:val="Compact"/>
        <w:numPr>
          <w:numId w:val="1002"/>
          <w:ilvl w:val="0"/>
        </w:numPr>
      </w:pPr>
      <w:r>
        <w:t xml:space="preserve">Ability to work with a computer and mobile communication devices</w:t>
      </w:r>
    </w:p>
    <w:p>
      <w:pPr>
        <w:pStyle w:val="Compact"/>
        <w:numPr>
          <w:numId w:val="1002"/>
          <w:ilvl w:val="0"/>
        </w:numPr>
      </w:pPr>
      <w:r>
        <w:t xml:space="preserve">Climb ladders to replace ceiling tiles, lamps/bulbs</w:t>
      </w:r>
    </w:p>
    <w:p>
      <w:pPr>
        <w:pStyle w:val="Compact"/>
        <w:numPr>
          <w:numId w:val="1002"/>
          <w:ilvl w:val="0"/>
        </w:numPr>
      </w:pPr>
      <w:r>
        <w:t xml:space="preserve">Environmental demands require exposure to fumes, odors, dust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&amp; Knowledgeable in use of CMMS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2021-10-28T18:31:30Z</dcterms:created>
  <dcterms:modified xsi:type="dcterms:W3CDTF">2021-10-28T18:31:30Z</dcterms:modified>
</cp:coreProperties>
</file>