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https://www.velvetjobs.com/job-descriptions/building-maintenance-engineer</w:t>
        </w:r>
      </w:hyperlink>
    </w:p>
    <w:p>
      <w:pPr>
        <w:pStyle w:val="Heading1"/>
      </w:pPr>
      <w:bookmarkStart w:id="21" w:name="example-of-building-maintenance-engineer-job-description"/>
      <w:r>
        <w:t xml:space="preserve">Example of Building Maintenance Engineer Job Description</w:t>
      </w:r>
      <w:bookmarkEnd w:id="21"/>
    </w:p>
    <w:p>
      <w:pPr>
        <w:pStyle w:val="Compact"/>
      </w:pPr>
      <w:r>
        <w:t xml:space="preserve">Our company is growing rapidly and is searching for experienced candidates for the position of building maintenance engineer. If you are looking for an exciting place to work, please take a look at the list of qualifications below.</w:t>
      </w:r>
    </w:p>
    <w:p>
      <w:pPr>
        <w:pStyle w:val="Heading2"/>
      </w:pPr>
      <w:bookmarkStart w:id="22" w:name="responsibilities-for-building-maintenance-engineer"/>
      <w:r>
        <w:t xml:space="preserve">Responsibilities for building maintenance engineer</w:t>
      </w:r>
      <w:bookmarkEnd w:id="22"/>
    </w:p>
    <w:p>
      <w:pPr>
        <w:pStyle w:val="Compact"/>
        <w:numPr>
          <w:numId w:val="1001"/>
          <w:ilvl w:val="0"/>
        </w:numPr>
      </w:pPr>
      <w:r>
        <w:t xml:space="preserve">Be enrolled in the Limited Maintenance Electrical License apprenticeship program and complete the classroom work and on the job training within the time frames defined by the Limited Maintenance Electrical License apprenticeship program standards</w:t>
      </w:r>
    </w:p>
    <w:p>
      <w:pPr>
        <w:pStyle w:val="Compact"/>
        <w:numPr>
          <w:numId w:val="1001"/>
          <w:ilvl w:val="0"/>
        </w:numPr>
      </w:pPr>
      <w:r>
        <w:t xml:space="preserve">Maintain and repair mechanical, plumbing and electrical system, hospital equipment and appliances within the limits of the electrical code or under the supervision of journeyman building engineer</w:t>
      </w:r>
    </w:p>
    <w:p>
      <w:pPr>
        <w:pStyle w:val="Compact"/>
        <w:numPr>
          <w:numId w:val="1001"/>
          <w:ilvl w:val="0"/>
        </w:numPr>
      </w:pPr>
      <w:r>
        <w:t xml:space="preserve">Provide technical expertise and competence in areas of painting, general maintenance, repairs of mechanical equipment in front of the house areas, back of the house areas including kitchen, electrical, mechanical, and HVAC systems</w:t>
      </w:r>
    </w:p>
    <w:p>
      <w:pPr>
        <w:pStyle w:val="Compact"/>
        <w:numPr>
          <w:numId w:val="1001"/>
          <w:ilvl w:val="0"/>
        </w:numPr>
      </w:pPr>
      <w:r>
        <w:t xml:space="preserve">Will be required to work hands on and assist team with work orders and emergencies</w:t>
      </w:r>
    </w:p>
    <w:p>
      <w:pPr>
        <w:pStyle w:val="Compact"/>
        <w:numPr>
          <w:numId w:val="1001"/>
          <w:ilvl w:val="0"/>
        </w:numPr>
      </w:pPr>
      <w:r>
        <w:t xml:space="preserve">Responsible for all Life Safety systems and general safety on property to include carbon monoxide, fire suppression, fire monitoring, snow and ice removal, Responsible for communicating with all departments on any engineering issues, including the General Manager and the Homeowner Relations Manager</w:t>
      </w:r>
    </w:p>
    <w:p>
      <w:pPr>
        <w:pStyle w:val="Compact"/>
        <w:numPr>
          <w:numId w:val="1001"/>
          <w:ilvl w:val="0"/>
        </w:numPr>
      </w:pPr>
      <w:r>
        <w:t xml:space="preserve">Performs routine janitorial duties as required, replaces HVAC filters, lightbulbs and ballasts</w:t>
      </w:r>
    </w:p>
    <w:p>
      <w:pPr>
        <w:pStyle w:val="Compact"/>
        <w:numPr>
          <w:numId w:val="1001"/>
          <w:ilvl w:val="0"/>
        </w:numPr>
      </w:pPr>
      <w:r>
        <w:t xml:space="preserve">May be required to perform unscheduled emergency maintenance tasks, quickly responding to the emergency situation during and after scheduled work hours</w:t>
      </w:r>
    </w:p>
    <w:p>
      <w:pPr>
        <w:pStyle w:val="Compact"/>
        <w:numPr>
          <w:numId w:val="1001"/>
          <w:ilvl w:val="0"/>
        </w:numPr>
      </w:pPr>
      <w:r>
        <w:t xml:space="preserve">Manage the Department Facilities Maintenance System</w:t>
      </w:r>
    </w:p>
    <w:p>
      <w:pPr>
        <w:pStyle w:val="Compact"/>
        <w:numPr>
          <w:numId w:val="1001"/>
          <w:ilvl w:val="0"/>
        </w:numPr>
      </w:pPr>
      <w:r>
        <w:t xml:space="preserve">Must be capable of composing and comprehending basic correspondence with customers, coworkers, and managers</w:t>
      </w:r>
    </w:p>
    <w:p>
      <w:pPr>
        <w:pStyle w:val="Compact"/>
        <w:numPr>
          <w:numId w:val="1001"/>
          <w:ilvl w:val="0"/>
        </w:numPr>
      </w:pPr>
      <w:r>
        <w:t xml:space="preserve">Accurately records and reports daily work duties in a clear and complete manner, including the submission of work orders completed at the end of every shift</w:t>
      </w:r>
    </w:p>
    <w:p>
      <w:pPr>
        <w:pStyle w:val="Heading2"/>
      </w:pPr>
      <w:bookmarkStart w:id="23" w:name="qualifications-for-building-maintenance-engineer"/>
      <w:r>
        <w:t xml:space="preserve">Qualifications for building maintenance engineer</w:t>
      </w:r>
      <w:bookmarkEnd w:id="23"/>
    </w:p>
    <w:p>
      <w:pPr>
        <w:pStyle w:val="Compact"/>
        <w:numPr>
          <w:numId w:val="1002"/>
          <w:ilvl w:val="0"/>
        </w:numPr>
      </w:pPr>
      <w:r>
        <w:t xml:space="preserve">One to two years of electro-mechanical experience , painting, plumbing, drywall and carpentry</w:t>
      </w:r>
    </w:p>
    <w:p>
      <w:pPr>
        <w:pStyle w:val="Compact"/>
        <w:numPr>
          <w:numId w:val="1002"/>
          <w:ilvl w:val="0"/>
        </w:numPr>
      </w:pPr>
      <w:r>
        <w:t xml:space="preserve">Technical training in electricity, control circuitry, motor electronics</w:t>
      </w:r>
    </w:p>
    <w:p>
      <w:pPr>
        <w:pStyle w:val="Compact"/>
        <w:numPr>
          <w:numId w:val="1002"/>
          <w:ilvl w:val="0"/>
        </w:numPr>
      </w:pPr>
      <w:r>
        <w:t xml:space="preserve">On milling and lathes required to fabricate parts</w:t>
      </w:r>
    </w:p>
    <w:p>
      <w:pPr>
        <w:pStyle w:val="Compact"/>
        <w:numPr>
          <w:numId w:val="1002"/>
          <w:ilvl w:val="0"/>
        </w:numPr>
      </w:pPr>
      <w:r>
        <w:t xml:space="preserve">1 year of HVAC experience or completion of an apprenticeship program</w:t>
      </w:r>
    </w:p>
    <w:p>
      <w:pPr>
        <w:pStyle w:val="Compact"/>
        <w:numPr>
          <w:numId w:val="1002"/>
          <w:ilvl w:val="0"/>
        </w:numPr>
      </w:pPr>
      <w:r>
        <w:t xml:space="preserve">Must be able to work independently and without close supervision</w:t>
      </w:r>
    </w:p>
    <w:p>
      <w:pPr>
        <w:pStyle w:val="Compact"/>
        <w:numPr>
          <w:numId w:val="1002"/>
          <w:ilvl w:val="0"/>
        </w:numPr>
      </w:pPr>
      <w:r>
        <w:t xml:space="preserve">Frequent standing with some walking and sitting at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mainten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mainten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2021-10-28T13:08:05Z</dcterms:created>
  <dcterms:modified xsi:type="dcterms:W3CDTF">2021-10-28T13:08:05Z</dcterms:modified>
</cp:coreProperties>
</file>