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https://www.velvetjobs.com/job-descriptions/brand-marketing-coordinator</w:t>
        </w:r>
      </w:hyperlink>
    </w:p>
    <w:p>
      <w:pPr>
        <w:pStyle w:val="Heading1"/>
      </w:pPr>
      <w:bookmarkStart w:id="21" w:name="example-of-brand-marketing-coordinator-job-description"/>
      <w:r>
        <w:t xml:space="preserve">Example of Brand Marketing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brand marketing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marketing-coordinator"/>
      <w:r>
        <w:t xml:space="preserve">Responsibilities for brand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details of hotel-level activation of key initiatives such as movie partnerships</w:t>
      </w:r>
    </w:p>
    <w:p>
      <w:pPr>
        <w:pStyle w:val="Compact"/>
        <w:numPr>
          <w:numId w:val="1001"/>
          <w:ilvl w:val="0"/>
        </w:numPr>
      </w:pPr>
      <w:r>
        <w:t xml:space="preserve">Manage the team budget and monthly reporting</w:t>
      </w:r>
    </w:p>
    <w:p>
      <w:pPr>
        <w:pStyle w:val="Compact"/>
        <w:numPr>
          <w:numId w:val="1001"/>
          <w:ilvl w:val="0"/>
        </w:numPr>
      </w:pPr>
      <w:r>
        <w:t xml:space="preserve">Provide deadline-driven support for weekly and monthly communications and reporting</w:t>
      </w:r>
    </w:p>
    <w:p>
      <w:pPr>
        <w:pStyle w:val="Compact"/>
        <w:numPr>
          <w:numId w:val="1001"/>
          <w:ilvl w:val="0"/>
        </w:numPr>
      </w:pPr>
      <w:r>
        <w:t xml:space="preserve">Create and develop visual presentations for the Brand Marketing team</w:t>
      </w:r>
    </w:p>
    <w:p>
      <w:pPr>
        <w:pStyle w:val="Compact"/>
        <w:numPr>
          <w:numId w:val="1001"/>
          <w:ilvl w:val="0"/>
        </w:numPr>
      </w:pPr>
      <w:r>
        <w:t xml:space="preserve">Support hotels and other teams in the use of marketing tools, including HiltonART/MarKIT</w:t>
      </w:r>
    </w:p>
    <w:p>
      <w:pPr>
        <w:pStyle w:val="Compact"/>
        <w:numPr>
          <w:numId w:val="1001"/>
          <w:ilvl w:val="0"/>
        </w:numPr>
      </w:pPr>
      <w:r>
        <w:t xml:space="preserve">Assist in providing brand approval of submitted collateral and artwork</w:t>
      </w:r>
    </w:p>
    <w:p>
      <w:pPr>
        <w:pStyle w:val="Compact"/>
        <w:numPr>
          <w:numId w:val="1001"/>
          <w:ilvl w:val="0"/>
        </w:numPr>
      </w:pPr>
      <w:r>
        <w:t xml:space="preserve">Work independently or with a team on special and/or recurring department projects, such as annual brand strategy plans</w:t>
      </w:r>
    </w:p>
    <w:p>
      <w:pPr>
        <w:pStyle w:val="Compact"/>
        <w:numPr>
          <w:numId w:val="1001"/>
          <w:ilvl w:val="0"/>
        </w:numPr>
      </w:pPr>
      <w:r>
        <w:t xml:space="preserve">Provide logistical support for brand events, including meeting coordination and event planning</w:t>
      </w:r>
    </w:p>
    <w:p>
      <w:pPr>
        <w:pStyle w:val="Compact"/>
        <w:numPr>
          <w:numId w:val="1001"/>
          <w:ilvl w:val="0"/>
        </w:numPr>
      </w:pPr>
      <w:r>
        <w:t xml:space="preserve">Maintain the Brand Marketing pages of the intranet site</w:t>
      </w:r>
    </w:p>
    <w:p>
      <w:pPr>
        <w:pStyle w:val="Compact"/>
        <w:numPr>
          <w:numId w:val="1001"/>
          <w:ilvl w:val="0"/>
        </w:numPr>
      </w:pPr>
      <w:r>
        <w:t xml:space="preserve">Participate in Marketing team and agency strategy sessions</w:t>
      </w:r>
    </w:p>
    <w:p>
      <w:pPr>
        <w:pStyle w:val="Heading2"/>
      </w:pPr>
      <w:bookmarkStart w:id="23" w:name="qualifications-for-brand-marketing-coordinator"/>
      <w:r>
        <w:t xml:space="preserve">Qualifications for brand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Large brand or event experience is preferred</w:t>
      </w:r>
    </w:p>
    <w:p>
      <w:pPr>
        <w:pStyle w:val="Compact"/>
        <w:numPr>
          <w:numId w:val="1002"/>
          <w:ilvl w:val="0"/>
        </w:numPr>
      </w:pPr>
      <w:r>
        <w:t xml:space="preserve">Fully Bilingual (Spanish-English), Portuguese is a plus</w:t>
      </w:r>
    </w:p>
    <w:p>
      <w:pPr>
        <w:pStyle w:val="Compact"/>
        <w:numPr>
          <w:numId w:val="1002"/>
          <w:ilvl w:val="0"/>
        </w:numPr>
      </w:pPr>
      <w:r>
        <w:t xml:space="preserve">Availability to travel for business purposes and to work on weekends as needed</w:t>
      </w:r>
    </w:p>
    <w:p>
      <w:pPr>
        <w:pStyle w:val="Compact"/>
        <w:numPr>
          <w:numId w:val="1002"/>
          <w:ilvl w:val="0"/>
        </w:numPr>
      </w:pPr>
      <w:r>
        <w:t xml:space="preserve">Provide minor administrative assistance for the department Senior Director and Senior Manager including, some travel arrangements, meeting coordination, preparing expense reports and assisting with tasks as directed</w:t>
      </w:r>
    </w:p>
    <w:p>
      <w:pPr>
        <w:pStyle w:val="Compact"/>
        <w:numPr>
          <w:numId w:val="1002"/>
          <w:ilvl w:val="0"/>
        </w:numPr>
      </w:pPr>
      <w:r>
        <w:t xml:space="preserve">Detail-oriented and highly organized self-starter</w:t>
      </w:r>
    </w:p>
    <w:p>
      <w:pPr>
        <w:pStyle w:val="Compact"/>
        <w:numPr>
          <w:numId w:val="1002"/>
          <w:ilvl w:val="0"/>
        </w:numPr>
      </w:pPr>
      <w:r>
        <w:t xml:space="preserve">A healthy appreciation of the role sports play in pop culture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2021-10-28T18:33:09Z</dcterms:created>
  <dcterms:modified xsi:type="dcterms:W3CDTF">2021-10-28T18:33:09Z</dcterms:modified>
</cp:coreProperties>
</file>