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https://www.velvetjobs.com/job-descriptions/brand-ambassador</w:t>
        </w:r>
      </w:hyperlink>
    </w:p>
    <w:p>
      <w:pPr>
        <w:pStyle w:val="Heading1"/>
      </w:pPr>
      <w:bookmarkStart w:id="21" w:name="example-of-brand-ambassador-job-description"/>
      <w:r>
        <w:t xml:space="preserve">Example of Brand Ambassador Job Description</w:t>
      </w:r>
      <w:bookmarkEnd w:id="21"/>
    </w:p>
    <w:p>
      <w:pPr>
        <w:pStyle w:val="Compact"/>
      </w:pPr>
      <w:r>
        <w:t xml:space="preserve">Our innovative and growing company is searching for experienced candidates for the position of brand ambassador.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d-ambassador"/>
      <w:r>
        <w:t xml:space="preserve">Responsibilities for brand ambassador</w:t>
      </w:r>
      <w:bookmarkEnd w:id="22"/>
    </w:p>
    <w:p>
      <w:pPr>
        <w:pStyle w:val="Compact"/>
        <w:numPr>
          <w:numId w:val="1001"/>
          <w:ilvl w:val="0"/>
        </w:numPr>
      </w:pPr>
      <w:r>
        <w:t xml:space="preserve">Occasionally transport inventory and materials to events</w:t>
      </w:r>
    </w:p>
    <w:p>
      <w:pPr>
        <w:pStyle w:val="Compact"/>
        <w:numPr>
          <w:numId w:val="1001"/>
          <w:ilvl w:val="0"/>
        </w:numPr>
      </w:pPr>
      <w:r>
        <w:t xml:space="preserve">Educating customers and retail associates on product</w:t>
      </w:r>
    </w:p>
    <w:p>
      <w:pPr>
        <w:pStyle w:val="Compact"/>
        <w:numPr>
          <w:numId w:val="1001"/>
          <w:ilvl w:val="0"/>
        </w:numPr>
      </w:pPr>
      <w:r>
        <w:t xml:space="preserve">New Product demonstration, merchandising, marketing and advertising</w:t>
      </w:r>
    </w:p>
    <w:p>
      <w:pPr>
        <w:pStyle w:val="Compact"/>
        <w:numPr>
          <w:numId w:val="1001"/>
          <w:ilvl w:val="0"/>
        </w:numPr>
      </w:pPr>
      <w:r>
        <w:t xml:space="preserve">Must be comfortable standing for the entire shift</w:t>
      </w:r>
    </w:p>
    <w:p>
      <w:pPr>
        <w:pStyle w:val="Compact"/>
        <w:numPr>
          <w:numId w:val="1001"/>
          <w:ilvl w:val="0"/>
        </w:numPr>
      </w:pPr>
      <w:r>
        <w:t xml:space="preserve">Educate the customer about Linksys products and provide enthusiastic Customer Service and credible solutions to their needs through on-site training's and store visits</w:t>
      </w:r>
    </w:p>
    <w:p>
      <w:pPr>
        <w:pStyle w:val="Compact"/>
        <w:numPr>
          <w:numId w:val="1001"/>
          <w:ilvl w:val="0"/>
        </w:numPr>
      </w:pPr>
      <w:r>
        <w:t xml:space="preserve">Perform demonstrations of products in a professional manner, demonstrating functionality of the products and answer retailer questions</w:t>
      </w:r>
    </w:p>
    <w:p>
      <w:pPr>
        <w:pStyle w:val="Compact"/>
        <w:numPr>
          <w:numId w:val="1001"/>
          <w:ilvl w:val="0"/>
        </w:numPr>
      </w:pPr>
      <w:r>
        <w:t xml:space="preserve">Maintain an awareness of all current promotions and advertisements</w:t>
      </w:r>
    </w:p>
    <w:p>
      <w:pPr>
        <w:pStyle w:val="Compact"/>
        <w:numPr>
          <w:numId w:val="1001"/>
          <w:ilvl w:val="0"/>
        </w:numPr>
      </w:pPr>
      <w:r>
        <w:t xml:space="preserve">May perform administrative functions including taking physical inventory counts</w:t>
      </w:r>
    </w:p>
    <w:p>
      <w:pPr>
        <w:pStyle w:val="Compact"/>
        <w:numPr>
          <w:numId w:val="1001"/>
          <w:ilvl w:val="0"/>
        </w:numPr>
      </w:pPr>
      <w:r>
        <w:t xml:space="preserve">Keep the Director well informed of activities and significant problems</w:t>
      </w:r>
    </w:p>
    <w:p>
      <w:pPr>
        <w:pStyle w:val="Compact"/>
        <w:numPr>
          <w:numId w:val="1001"/>
          <w:ilvl w:val="0"/>
        </w:numPr>
      </w:pPr>
      <w:r>
        <w:t xml:space="preserve">Must be willing to travel domestically, up to 75% primarily in the San Diego market</w:t>
      </w:r>
    </w:p>
    <w:p>
      <w:pPr>
        <w:pStyle w:val="Heading2"/>
      </w:pPr>
      <w:bookmarkStart w:id="23" w:name="qualifications-for-brand-ambassador"/>
      <w:r>
        <w:t xml:space="preserve">Qualifications for brand ambassador</w:t>
      </w:r>
      <w:bookmarkEnd w:id="23"/>
    </w:p>
    <w:p>
      <w:pPr>
        <w:pStyle w:val="Compact"/>
        <w:numPr>
          <w:numId w:val="1002"/>
          <w:ilvl w:val="0"/>
        </w:numPr>
      </w:pPr>
      <w:r>
        <w:t xml:space="preserve">Build relationships with campus organizations, local organizations and businesses for promotional opportunities</w:t>
      </w:r>
    </w:p>
    <w:p>
      <w:pPr>
        <w:pStyle w:val="Compact"/>
        <w:numPr>
          <w:numId w:val="1002"/>
          <w:ilvl w:val="0"/>
        </w:numPr>
      </w:pPr>
      <w:r>
        <w:t xml:space="preserve">Coordinate with Community Marketing Manager to set-up, execute, and break down local events</w:t>
      </w:r>
    </w:p>
    <w:p>
      <w:pPr>
        <w:pStyle w:val="Compact"/>
        <w:numPr>
          <w:numId w:val="1002"/>
          <w:ilvl w:val="0"/>
        </w:numPr>
      </w:pPr>
      <w:r>
        <w:t xml:space="preserve">Help to grow social media following</w:t>
      </w:r>
    </w:p>
    <w:p>
      <w:pPr>
        <w:pStyle w:val="Compact"/>
        <w:numPr>
          <w:numId w:val="1002"/>
          <w:ilvl w:val="0"/>
        </w:numPr>
      </w:pPr>
      <w:r>
        <w:t xml:space="preserve">100% comfortable putting yourself out there and talking to students and members of the Chicago community</w:t>
      </w:r>
    </w:p>
    <w:p>
      <w:pPr>
        <w:pStyle w:val="Compact"/>
        <w:numPr>
          <w:numId w:val="1002"/>
          <w:ilvl w:val="0"/>
        </w:numPr>
      </w:pPr>
      <w:r>
        <w:t xml:space="preserve">Go-getter personality with ability to reach goals</w:t>
      </w:r>
    </w:p>
    <w:p>
      <w:pPr>
        <w:pStyle w:val="Compact"/>
        <w:numPr>
          <w:numId w:val="1002"/>
          <w:ilvl w:val="0"/>
        </w:numPr>
      </w:pPr>
      <w:r>
        <w:t xml:space="preserve">Commitment to working all Summer 2017 in Chicago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ambassad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ambassad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2021-10-28T13:18:23Z</dcterms:created>
  <dcterms:modified xsi:type="dcterms:W3CDTF">2021-10-28T13:18:23Z</dcterms:modified>
</cp:coreProperties>
</file>