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https://www.velvetjobs.com/job-descriptions/branch-operations-manager</w:t>
        </w:r>
      </w:hyperlink>
    </w:p>
    <w:p>
      <w:pPr>
        <w:pStyle w:val="Heading1"/>
      </w:pPr>
      <w:bookmarkStart w:id="21" w:name="example-of-branch-operations-manager-job-description"/>
      <w:r>
        <w:t xml:space="preserve">Example of Branch Operations Manager Job Description</w:t>
      </w:r>
      <w:bookmarkEnd w:id="21"/>
    </w:p>
    <w:p>
      <w:pPr>
        <w:pStyle w:val="Compact"/>
      </w:pPr>
      <w:r>
        <w:t xml:space="preserve">Our innovative and growing company is looking for a branch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anch-operations-manager"/>
      <w:r>
        <w:t xml:space="preserve">Responsibilities for branch operations manager</w:t>
      </w:r>
      <w:bookmarkEnd w:id="22"/>
    </w:p>
    <w:p>
      <w:pPr>
        <w:pStyle w:val="Compact"/>
        <w:numPr>
          <w:numId w:val="1001"/>
          <w:ilvl w:val="0"/>
        </w:numPr>
      </w:pPr>
      <w:r>
        <w:t xml:space="preserve">Directs employees engaged in dismantling, assembling and installing equipment</w:t>
      </w:r>
    </w:p>
    <w:p>
      <w:pPr>
        <w:pStyle w:val="Compact"/>
        <w:numPr>
          <w:numId w:val="1001"/>
          <w:ilvl w:val="0"/>
        </w:numPr>
      </w:pPr>
      <w:r>
        <w:t xml:space="preserve">Interprets and communicates company policies to employees</w:t>
      </w:r>
    </w:p>
    <w:p>
      <w:pPr>
        <w:pStyle w:val="Compact"/>
        <w:numPr>
          <w:numId w:val="1001"/>
          <w:ilvl w:val="0"/>
        </w:numPr>
      </w:pPr>
      <w:r>
        <w:t xml:space="preserve">Inspects and monitors work areas, examine tools and equipment, and provide employee safety training to prevent, detect, and correct unsafe conditions or violations of procedures and safety rules</w:t>
      </w:r>
    </w:p>
    <w:p>
      <w:pPr>
        <w:pStyle w:val="Compact"/>
        <w:numPr>
          <w:numId w:val="1001"/>
          <w:ilvl w:val="0"/>
        </w:numPr>
      </w:pPr>
      <w:r>
        <w:t xml:space="preserve">Ensures proper procedures are in place for reporting and managing accidents</w:t>
      </w:r>
    </w:p>
    <w:p>
      <w:pPr>
        <w:pStyle w:val="Compact"/>
        <w:numPr>
          <w:numId w:val="1001"/>
          <w:ilvl w:val="0"/>
        </w:numPr>
      </w:pPr>
      <w:r>
        <w:t xml:space="preserve">Suggest changes in working conditions and processes to increase efficiency of branch, customer service or work crew</w:t>
      </w:r>
    </w:p>
    <w:p>
      <w:pPr>
        <w:pStyle w:val="Compact"/>
        <w:numPr>
          <w:numId w:val="1001"/>
          <w:ilvl w:val="0"/>
        </w:numPr>
      </w:pPr>
      <w:r>
        <w:t xml:space="preserve">Initiates or suggests plans to motivate employees to achieve performance goals</w:t>
      </w:r>
    </w:p>
    <w:p>
      <w:pPr>
        <w:pStyle w:val="Compact"/>
        <w:numPr>
          <w:numId w:val="1001"/>
          <w:ilvl w:val="0"/>
        </w:numPr>
      </w:pPr>
      <w:r>
        <w:t xml:space="preserve">Directly supervises four to ten employees</w:t>
      </w:r>
    </w:p>
    <w:p>
      <w:pPr>
        <w:pStyle w:val="Compact"/>
        <w:numPr>
          <w:numId w:val="1001"/>
          <w:ilvl w:val="0"/>
        </w:numPr>
      </w:pPr>
      <w:r>
        <w:t xml:space="preserve">Provide support to branch network, ensure smooth operations and excellent service be provided to customers and fulfill their needs</w:t>
      </w:r>
    </w:p>
    <w:p>
      <w:pPr>
        <w:pStyle w:val="Compact"/>
        <w:numPr>
          <w:numId w:val="1001"/>
          <w:ilvl w:val="0"/>
        </w:numPr>
      </w:pPr>
      <w:r>
        <w:t xml:space="preserve">Member of branch management team, providing financial counseling, including analysis and recommendations, to enhance operations and results</w:t>
      </w:r>
    </w:p>
    <w:p>
      <w:pPr>
        <w:pStyle w:val="Compact"/>
        <w:numPr>
          <w:numId w:val="1001"/>
          <w:ilvl w:val="0"/>
        </w:numPr>
      </w:pPr>
      <w:r>
        <w:t xml:space="preserve">Participates in the budgeting, business planning projects to enhance operations and results</w:t>
      </w:r>
    </w:p>
    <w:p>
      <w:pPr>
        <w:pStyle w:val="Heading2"/>
      </w:pPr>
      <w:bookmarkStart w:id="23" w:name="qualifications-for-branch-operations-manager"/>
      <w:r>
        <w:t xml:space="preserve">Qualifications for branch operations manager</w:t>
      </w:r>
      <w:bookmarkEnd w:id="23"/>
    </w:p>
    <w:p>
      <w:pPr>
        <w:pStyle w:val="Compact"/>
        <w:numPr>
          <w:numId w:val="1002"/>
          <w:ilvl w:val="0"/>
        </w:numPr>
      </w:pPr>
      <w:r>
        <w:t xml:space="preserve">Responsible for achieving and maintaining exemplary standards in the care of our clients and our referral sources</w:t>
      </w:r>
    </w:p>
    <w:p>
      <w:pPr>
        <w:pStyle w:val="Compact"/>
        <w:numPr>
          <w:numId w:val="1002"/>
          <w:ilvl w:val="0"/>
        </w:numPr>
      </w:pPr>
      <w:r>
        <w:t xml:space="preserve">Responsible for recruiting, training, and maintaining qualified, competent office staff</w:t>
      </w:r>
    </w:p>
    <w:p>
      <w:pPr>
        <w:pStyle w:val="Compact"/>
        <w:numPr>
          <w:numId w:val="1002"/>
          <w:ilvl w:val="0"/>
        </w:numPr>
      </w:pPr>
      <w:r>
        <w:t xml:space="preserve">Responsible for implementing corporate initiatives and team building at the Care Center</w:t>
      </w:r>
    </w:p>
    <w:p>
      <w:pPr>
        <w:pStyle w:val="Compact"/>
        <w:numPr>
          <w:numId w:val="1002"/>
          <w:ilvl w:val="0"/>
        </w:numPr>
      </w:pPr>
      <w:r>
        <w:t xml:space="preserve">Oversee daily operational functions of Care Center and satellites</w:t>
      </w:r>
    </w:p>
    <w:p>
      <w:pPr>
        <w:pStyle w:val="Compact"/>
        <w:numPr>
          <w:numId w:val="1002"/>
          <w:ilvl w:val="0"/>
        </w:numPr>
      </w:pPr>
      <w:r>
        <w:t xml:space="preserve">Responsible for the overall quality and depth of the Care Partner pool</w:t>
      </w:r>
    </w:p>
    <w:p>
      <w:pPr>
        <w:pStyle w:val="Compact"/>
        <w:numPr>
          <w:numId w:val="1002"/>
          <w:ilvl w:val="0"/>
        </w:numPr>
      </w:pPr>
      <w:r>
        <w:t xml:space="preserve">Responsible for the overall service levels we provide to our clients and referral 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2021-10-28T18:33:59Z</dcterms:created>
  <dcterms:modified xsi:type="dcterms:W3CDTF">2021-10-28T18:33:59Z</dcterms:modified>
</cp:coreProperties>
</file>