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https://www.velvetjobs.com/job-descriptions/branch-manager</w:t>
        </w:r>
      </w:hyperlink>
    </w:p>
    <w:p>
      <w:pPr>
        <w:pStyle w:val="Heading1"/>
      </w:pPr>
      <w:bookmarkStart w:id="21" w:name="example-of-branch-manager-job-description"/>
      <w:r>
        <w:t xml:space="preserve">Example of Branch Manager Job Description</w:t>
      </w:r>
      <w:bookmarkEnd w:id="21"/>
    </w:p>
    <w:p>
      <w:pPr>
        <w:pStyle w:val="Compact"/>
      </w:pPr>
      <w:r>
        <w:t xml:space="preserve">Our innovative and growing company is hiring for a branch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ch-manager"/>
      <w:r>
        <w:t xml:space="preserve">Responsibilities for branch manager</w:t>
      </w:r>
      <w:bookmarkEnd w:id="22"/>
    </w:p>
    <w:p>
      <w:pPr>
        <w:pStyle w:val="Compact"/>
        <w:numPr>
          <w:numId w:val="1001"/>
          <w:ilvl w:val="0"/>
        </w:numPr>
      </w:pPr>
      <w:r>
        <w:t xml:space="preserve">Handle all personnel issues, to include hiring and terminating of employees</w:t>
      </w:r>
    </w:p>
    <w:p>
      <w:pPr>
        <w:pStyle w:val="Compact"/>
        <w:numPr>
          <w:numId w:val="1001"/>
          <w:ilvl w:val="0"/>
        </w:numPr>
      </w:pPr>
      <w:r>
        <w:t xml:space="preserve">Developing and maintaining sales plan for the branch</w:t>
      </w:r>
    </w:p>
    <w:p>
      <w:pPr>
        <w:pStyle w:val="Compact"/>
        <w:numPr>
          <w:numId w:val="1001"/>
          <w:ilvl w:val="0"/>
        </w:numPr>
      </w:pPr>
      <w:r>
        <w:t xml:space="preserve">Developing and implementing sales/marketing plans</w:t>
      </w:r>
    </w:p>
    <w:p>
      <w:pPr>
        <w:pStyle w:val="Compact"/>
        <w:numPr>
          <w:numId w:val="1001"/>
          <w:ilvl w:val="0"/>
        </w:numPr>
      </w:pPr>
      <w:r>
        <w:t xml:space="preserve">Developing and managing vendor and customer relations</w:t>
      </w:r>
    </w:p>
    <w:p>
      <w:pPr>
        <w:pStyle w:val="Compact"/>
        <w:numPr>
          <w:numId w:val="1001"/>
          <w:ilvl w:val="0"/>
        </w:numPr>
      </w:pPr>
      <w:r>
        <w:t xml:space="preserve">Managing the implementation of the sales strategies and tactics</w:t>
      </w:r>
    </w:p>
    <w:p>
      <w:pPr>
        <w:pStyle w:val="Compact"/>
        <w:numPr>
          <w:numId w:val="1001"/>
          <w:ilvl w:val="0"/>
        </w:numPr>
      </w:pPr>
      <w:r>
        <w:t xml:space="preserve">Recruiting, hiring, and training sales employees</w:t>
      </w:r>
    </w:p>
    <w:p>
      <w:pPr>
        <w:pStyle w:val="Compact"/>
        <w:numPr>
          <w:numId w:val="1001"/>
          <w:ilvl w:val="0"/>
        </w:numPr>
      </w:pPr>
      <w:r>
        <w:t xml:space="preserve">Developing and motivating branch employee performance</w:t>
      </w:r>
    </w:p>
    <w:p>
      <w:pPr>
        <w:pStyle w:val="Compact"/>
        <w:numPr>
          <w:numId w:val="1001"/>
          <w:ilvl w:val="0"/>
        </w:numPr>
      </w:pPr>
      <w:r>
        <w:t xml:space="preserve">Communicate and reinforce the corporate vision at the branch level</w:t>
      </w:r>
    </w:p>
    <w:p>
      <w:pPr>
        <w:pStyle w:val="Compact"/>
        <w:numPr>
          <w:numId w:val="1001"/>
          <w:ilvl w:val="0"/>
        </w:numPr>
      </w:pPr>
      <w:r>
        <w:t xml:space="preserve">Developing new and existing business to its full potential by spending 50% of time establishing customer contact, focussing on sales development, and delivering customer and contract satisfaction</w:t>
      </w:r>
    </w:p>
    <w:p>
      <w:pPr>
        <w:pStyle w:val="Compact"/>
        <w:numPr>
          <w:numId w:val="1001"/>
          <w:ilvl w:val="0"/>
        </w:numPr>
      </w:pPr>
      <w:r>
        <w:t xml:space="preserve">Carry out other duties as defined by immediate supervisor within the capabilities of the jobholder</w:t>
      </w:r>
    </w:p>
    <w:p>
      <w:pPr>
        <w:pStyle w:val="Heading2"/>
      </w:pPr>
      <w:bookmarkStart w:id="23" w:name="qualifications-for-branch-manager"/>
      <w:r>
        <w:t xml:space="preserve">Qualifications for branch manager</w:t>
      </w:r>
      <w:bookmarkEnd w:id="23"/>
    </w:p>
    <w:p>
      <w:pPr>
        <w:pStyle w:val="Compact"/>
        <w:numPr>
          <w:numId w:val="1002"/>
          <w:ilvl w:val="0"/>
        </w:numPr>
      </w:pPr>
      <w:r>
        <w:t xml:space="preserve">1 year experience in a supervisory capacity</w:t>
      </w:r>
    </w:p>
    <w:p>
      <w:pPr>
        <w:pStyle w:val="Compact"/>
        <w:numPr>
          <w:numId w:val="1002"/>
          <w:ilvl w:val="0"/>
        </w:numPr>
      </w:pPr>
      <w:r>
        <w:t xml:space="preserve">2 to 3 years P &amp; L experience</w:t>
      </w:r>
    </w:p>
    <w:p>
      <w:pPr>
        <w:pStyle w:val="Compact"/>
        <w:numPr>
          <w:numId w:val="1002"/>
          <w:ilvl w:val="0"/>
        </w:numPr>
      </w:pPr>
      <w:r>
        <w:t xml:space="preserve">May manage subordinate supervisors who supervise employees through the branch</w:t>
      </w:r>
    </w:p>
    <w:p>
      <w:pPr>
        <w:pStyle w:val="Compact"/>
        <w:numPr>
          <w:numId w:val="1002"/>
          <w:ilvl w:val="0"/>
        </w:numPr>
      </w:pPr>
      <w:r>
        <w:t xml:space="preserve">Excellent communication skills (verbal, non-verbal, written)</w:t>
      </w:r>
    </w:p>
    <w:p>
      <w:pPr>
        <w:pStyle w:val="Compact"/>
        <w:numPr>
          <w:numId w:val="1002"/>
          <w:ilvl w:val="0"/>
        </w:numPr>
      </w:pPr>
      <w:r>
        <w:t xml:space="preserve">Ability to read, analyze, and interpret balance sheets</w:t>
      </w:r>
    </w:p>
    <w:p>
      <w:pPr>
        <w:pStyle w:val="Compact"/>
        <w:numPr>
          <w:numId w:val="1002"/>
          <w:ilvl w:val="0"/>
        </w:numPr>
      </w:pPr>
      <w:r>
        <w:t xml:space="preserve">Ability to effectively present information and respond to questions from groups of managers, staff, customers, and the general public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2021-10-28T13:22:24Z</dcterms:created>
  <dcterms:modified xsi:type="dcterms:W3CDTF">2021-10-28T13:22:24Z</dcterms:modified>
</cp:coreProperties>
</file>