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https://www.velvetjobs.com/job-descriptions/body-shop-estimator</w:t>
        </w:r>
      </w:hyperlink>
    </w:p>
    <w:p>
      <w:pPr>
        <w:pStyle w:val="Heading1"/>
      </w:pPr>
      <w:bookmarkStart w:id="21" w:name="example-of-body-shop-estimator-job-description"/>
      <w:r>
        <w:t xml:space="preserve">Example of Body Shop Estimator Job Description</w:t>
      </w:r>
      <w:bookmarkEnd w:id="21"/>
    </w:p>
    <w:p>
      <w:pPr>
        <w:pStyle w:val="Compact"/>
      </w:pPr>
      <w:r>
        <w:t xml:space="preserve">Our company is hiring for a body shop estimator.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body-shop-estimator"/>
      <w:r>
        <w:t xml:space="preserve">Responsibilities for body shop estimator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Verify that complaint, cause and correction are included on the repair order before release</w:t>
      </w:r>
    </w:p>
    <w:p>
      <w:pPr>
        <w:pStyle w:val="Compact"/>
        <w:numPr>
          <w:numId w:val="1001"/>
          <w:ilvl w:val="0"/>
        </w:numPr>
      </w:pPr>
      <w:r>
        <w:t xml:space="preserve">Identify repairs that require special handling, such as rush, customer waiting, or comebacks</w:t>
      </w:r>
    </w:p>
    <w:p>
      <w:pPr>
        <w:pStyle w:val="Compact"/>
        <w:numPr>
          <w:numId w:val="1001"/>
          <w:ilvl w:val="0"/>
        </w:numPr>
      </w:pPr>
      <w:r>
        <w:t xml:space="preserve">Understand and sell all potential repair types available (body repairs, window tinting, PDR, windshields etc)</w:t>
      </w:r>
    </w:p>
    <w:p>
      <w:pPr>
        <w:pStyle w:val="Compact"/>
        <w:numPr>
          <w:numId w:val="1001"/>
          <w:ilvl w:val="0"/>
        </w:numPr>
      </w:pPr>
      <w:r>
        <w:t xml:space="preserve">Retain and utilize pricing and processes needed to complete repairs</w:t>
      </w:r>
    </w:p>
    <w:p>
      <w:pPr>
        <w:pStyle w:val="Compact"/>
        <w:numPr>
          <w:numId w:val="1001"/>
          <w:ilvl w:val="0"/>
        </w:numPr>
      </w:pPr>
      <w:r>
        <w:t xml:space="preserve">Write accurate repair orders &amp; estimates using ProfitNet ADP</w:t>
      </w:r>
    </w:p>
    <w:p>
      <w:pPr>
        <w:pStyle w:val="Compact"/>
        <w:numPr>
          <w:numId w:val="1001"/>
          <w:ilvl w:val="0"/>
        </w:numPr>
      </w:pPr>
      <w:r>
        <w:t xml:space="preserve">Reviewing repair cost estimates with a body shop manager or foreman</w:t>
      </w:r>
    </w:p>
    <w:p>
      <w:pPr>
        <w:pStyle w:val="Compact"/>
        <w:numPr>
          <w:numId w:val="1001"/>
          <w:ilvl w:val="0"/>
        </w:numPr>
      </w:pPr>
      <w:r>
        <w:t xml:space="preserve">Serve as the communication between the customer and the insurance companies</w:t>
      </w:r>
    </w:p>
    <w:p>
      <w:pPr>
        <w:pStyle w:val="Compact"/>
        <w:numPr>
          <w:numId w:val="1001"/>
          <w:ilvl w:val="0"/>
        </w:numPr>
      </w:pPr>
      <w:r>
        <w:t xml:space="preserve">Write accurate repair orders &amp; estimates using CCC &amp; Profit Net</w:t>
      </w:r>
    </w:p>
    <w:p>
      <w:pPr>
        <w:pStyle w:val="Compact"/>
        <w:numPr>
          <w:numId w:val="1001"/>
          <w:ilvl w:val="0"/>
        </w:numPr>
      </w:pPr>
      <w:r>
        <w:t xml:space="preserve">Update customers on repairs while car is in the shop</w:t>
      </w:r>
    </w:p>
    <w:p>
      <w:pPr>
        <w:pStyle w:val="Compact"/>
        <w:numPr>
          <w:numId w:val="1001"/>
          <w:ilvl w:val="0"/>
        </w:numPr>
      </w:pPr>
      <w:r>
        <w:t xml:space="preserve">Estimates must be accurate and completed within 48 hours of contact</w:t>
      </w:r>
    </w:p>
    <w:p>
      <w:pPr>
        <w:pStyle w:val="Heading2"/>
      </w:pPr>
      <w:bookmarkStart w:id="23" w:name="qualifications-for-body-shop-estimator"/>
      <w:r>
        <w:t xml:space="preserve">Qualifications for body shop estimator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Assist customers with the completion of the rental agreements</w:t>
      </w:r>
    </w:p>
    <w:p>
      <w:pPr>
        <w:pStyle w:val="Compact"/>
        <w:numPr>
          <w:numId w:val="1002"/>
          <w:ilvl w:val="0"/>
        </w:numPr>
      </w:pPr>
      <w:r>
        <w:t xml:space="preserve">Maintaining Plaza quality standards</w:t>
      </w:r>
    </w:p>
    <w:p>
      <w:pPr>
        <w:pStyle w:val="Compact"/>
        <w:numPr>
          <w:numId w:val="1002"/>
          <w:ilvl w:val="0"/>
        </w:numPr>
      </w:pPr>
      <w:r>
        <w:t xml:space="preserve">Write estimates</w:t>
      </w:r>
    </w:p>
    <w:p>
      <w:pPr>
        <w:pStyle w:val="Compact"/>
        <w:numPr>
          <w:numId w:val="1002"/>
          <w:ilvl w:val="0"/>
        </w:numPr>
      </w:pPr>
      <w:r>
        <w:t xml:space="preserve">Sell estimate to the customer</w:t>
      </w:r>
    </w:p>
    <w:p>
      <w:pPr>
        <w:pStyle w:val="Compact"/>
        <w:numPr>
          <w:numId w:val="1002"/>
          <w:ilvl w:val="0"/>
        </w:numPr>
      </w:pPr>
      <w:r>
        <w:t xml:space="preserve">Schedule customer</w:t>
      </w:r>
    </w:p>
    <w:p>
      <w:pPr>
        <w:pStyle w:val="Compact"/>
        <w:numPr>
          <w:numId w:val="1002"/>
          <w:ilvl w:val="0"/>
        </w:numPr>
      </w:pPr>
      <w:r>
        <w:t xml:space="preserve">Proven track record of achieving exceptional Customer Satisfaction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ody-shop-estim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ody-shop-estim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2021-10-28T13:17:34Z</dcterms:created>
  <dcterms:modified xsi:type="dcterms:W3CDTF">2021-10-28T13:17:34Z</dcterms:modified>
</cp:coreProperties>
</file>