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https://www.velvetjobs.com/job-descriptions/bilingual-medical-assistant</w:t>
        </w:r>
      </w:hyperlink>
    </w:p>
    <w:p>
      <w:pPr>
        <w:pStyle w:val="Heading1"/>
      </w:pPr>
      <w:bookmarkStart w:id="21" w:name="example-of-bilingual-medical-assistant-job-description"/>
      <w:r>
        <w:t xml:space="preserve">Example of Bilingual Medical Assistant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bilingual medical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lingual-medical-assistant"/>
      <w:r>
        <w:t xml:space="preserve">Responsibilities for bilingual medical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all related job duties, as assigned</w:t>
      </w:r>
    </w:p>
    <w:p>
      <w:pPr>
        <w:pStyle w:val="Compact"/>
        <w:numPr>
          <w:numId w:val="1001"/>
          <w:ilvl w:val="0"/>
        </w:numPr>
      </w:pPr>
      <w:r>
        <w:t xml:space="preserve">Assisting the Surgeon during surgery and office visits</w:t>
      </w:r>
    </w:p>
    <w:p>
      <w:pPr>
        <w:pStyle w:val="Compact"/>
        <w:numPr>
          <w:numId w:val="1001"/>
          <w:ilvl w:val="0"/>
        </w:numPr>
      </w:pPr>
      <w:r>
        <w:t xml:space="preserve">Handling and processing instruments</w:t>
      </w:r>
    </w:p>
    <w:p>
      <w:pPr>
        <w:pStyle w:val="Compact"/>
        <w:numPr>
          <w:numId w:val="1001"/>
          <w:ilvl w:val="0"/>
        </w:numPr>
      </w:pPr>
      <w:r>
        <w:t xml:space="preserve">Preparing treatment rooms before and after patient care</w:t>
      </w:r>
    </w:p>
    <w:p>
      <w:pPr>
        <w:pStyle w:val="Compact"/>
        <w:numPr>
          <w:numId w:val="1001"/>
          <w:ilvl w:val="0"/>
        </w:numPr>
      </w:pPr>
      <w:r>
        <w:t xml:space="preserve">Monitoring and restocking surgical supplies</w:t>
      </w:r>
    </w:p>
    <w:p>
      <w:pPr>
        <w:pStyle w:val="Compact"/>
        <w:numPr>
          <w:numId w:val="1001"/>
          <w:ilvl w:val="0"/>
        </w:numPr>
      </w:pPr>
      <w:r>
        <w:t xml:space="preserve">Obtaining pre-authorizations for surgical procedures</w:t>
      </w:r>
    </w:p>
    <w:p>
      <w:pPr>
        <w:pStyle w:val="Compact"/>
        <w:numPr>
          <w:numId w:val="1001"/>
          <w:ilvl w:val="0"/>
        </w:numPr>
      </w:pPr>
      <w:r>
        <w:t xml:space="preserve">Sterilizing instruments</w:t>
      </w:r>
    </w:p>
    <w:p>
      <w:pPr>
        <w:pStyle w:val="Compact"/>
        <w:numPr>
          <w:numId w:val="1001"/>
          <w:ilvl w:val="0"/>
        </w:numPr>
      </w:pPr>
      <w:r>
        <w:t xml:space="preserve">Provides front and/or back office support</w:t>
      </w:r>
    </w:p>
    <w:p>
      <w:pPr>
        <w:pStyle w:val="Compact"/>
        <w:numPr>
          <w:numId w:val="1001"/>
          <w:ilvl w:val="0"/>
        </w:numPr>
      </w:pPr>
      <w:r>
        <w:t xml:space="preserve">Oversees patient check in by ensuring medical records/charts have been pulled, patient data is current, appropriate paperwork is in order, and charts are reviewed/prepared</w:t>
      </w:r>
    </w:p>
    <w:p>
      <w:pPr>
        <w:pStyle w:val="Compact"/>
        <w:numPr>
          <w:numId w:val="1001"/>
          <w:ilvl w:val="0"/>
        </w:numPr>
      </w:pPr>
      <w:r>
        <w:t xml:space="preserve">Interviews patient, measures vital signs and records reason for visit</w:t>
      </w:r>
    </w:p>
    <w:p>
      <w:pPr>
        <w:pStyle w:val="Heading2"/>
      </w:pPr>
      <w:bookmarkStart w:id="23" w:name="qualifications-for-bilingual-medical-assistant"/>
      <w:r>
        <w:t xml:space="preserve">Qualifications for bilingual medical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Explains procedures, performs treatments, and administers prescribed medication</w:t>
      </w:r>
    </w:p>
    <w:p>
      <w:pPr>
        <w:pStyle w:val="Compact"/>
        <w:numPr>
          <w:numId w:val="1002"/>
          <w:ilvl w:val="0"/>
        </w:numPr>
      </w:pPr>
      <w:r>
        <w:t xml:space="preserve">Oversees patient check out by scheduling follow up appointments, collecting co-payment if applicable, ensuring paperwork is complete</w:t>
      </w:r>
    </w:p>
    <w:p>
      <w:pPr>
        <w:pStyle w:val="Compact"/>
        <w:numPr>
          <w:numId w:val="1002"/>
          <w:ilvl w:val="0"/>
        </w:numPr>
      </w:pPr>
      <w:r>
        <w:t xml:space="preserve">Schedules and confirms patient's appointments</w:t>
      </w:r>
    </w:p>
    <w:p>
      <w:pPr>
        <w:pStyle w:val="Compact"/>
        <w:numPr>
          <w:numId w:val="1002"/>
          <w:ilvl w:val="0"/>
        </w:numPr>
      </w:pPr>
      <w:r>
        <w:t xml:space="preserve">Reconciles co-payments at the end of each day</w:t>
      </w:r>
    </w:p>
    <w:p>
      <w:pPr>
        <w:pStyle w:val="Compact"/>
        <w:numPr>
          <w:numId w:val="1002"/>
          <w:ilvl w:val="0"/>
        </w:numPr>
      </w:pPr>
      <w:r>
        <w:t xml:space="preserve">Prescription call in for ambulatory care setting</w:t>
      </w:r>
    </w:p>
    <w:p>
      <w:pPr>
        <w:pStyle w:val="Compact"/>
        <w:numPr>
          <w:numId w:val="1002"/>
          <w:ilvl w:val="0"/>
        </w:numPr>
      </w:pPr>
      <w:r>
        <w:t xml:space="preserve">Demonstrated knowledge of the sterile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medic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medic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2021-10-28T13:09:58Z</dcterms:created>
  <dcterms:modified xsi:type="dcterms:W3CDTF">2021-10-28T13:09:58Z</dcterms:modified>
</cp:coreProperties>
</file>