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https://www.velvetjobs.com/job-descriptions/bilingual-consultant</w:t>
        </w:r>
      </w:hyperlink>
    </w:p>
    <w:p>
      <w:pPr>
        <w:pStyle w:val="Heading1"/>
      </w:pPr>
      <w:bookmarkStart w:id="21" w:name="example-of-bilingual-consultant-job-description"/>
      <w:r>
        <w:t xml:space="preserve">Example of Bilingual Consultant Job Description</w:t>
      </w:r>
      <w:bookmarkEnd w:id="21"/>
    </w:p>
    <w:p>
      <w:pPr>
        <w:pStyle w:val="Compact"/>
      </w:pPr>
      <w:r>
        <w:t xml:space="preserve">Our company is growing rapidly and is hiring for a bilingual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consultant"/>
      <w:r>
        <w:t xml:space="preserve">Responsibilities for bilingual consultant</w:t>
      </w:r>
      <w:bookmarkEnd w:id="22"/>
    </w:p>
    <w:p>
      <w:pPr>
        <w:pStyle w:val="Compact"/>
        <w:numPr>
          <w:numId w:val="1001"/>
          <w:ilvl w:val="0"/>
        </w:numPr>
      </w:pPr>
      <w:r>
        <w:t xml:space="preserve">Communicating efficiently in-person, over the phone and online to discover the customer’s exact needs</w:t>
      </w:r>
    </w:p>
    <w:p>
      <w:pPr>
        <w:pStyle w:val="Compact"/>
        <w:numPr>
          <w:numId w:val="1001"/>
          <w:ilvl w:val="0"/>
        </w:numPr>
      </w:pPr>
      <w:r>
        <w:t xml:space="preserve">Leveraging various provided hardware and software to digitally guide the customer through the buying process</w:t>
      </w:r>
    </w:p>
    <w:p>
      <w:pPr>
        <w:pStyle w:val="Compact"/>
        <w:numPr>
          <w:numId w:val="1001"/>
          <w:ilvl w:val="0"/>
        </w:numPr>
      </w:pPr>
      <w:r>
        <w:t xml:space="preserve">Listening to the customer and providing a consultative approach to car buying</w:t>
      </w:r>
    </w:p>
    <w:p>
      <w:pPr>
        <w:pStyle w:val="Compact"/>
        <w:numPr>
          <w:numId w:val="1001"/>
          <w:ilvl w:val="0"/>
        </w:numPr>
      </w:pPr>
      <w:r>
        <w:t xml:space="preserve">Facilitating all steps of the car sale, from the vehicle appraisal to test drives, to finance applications</w:t>
      </w:r>
    </w:p>
    <w:p>
      <w:pPr>
        <w:pStyle w:val="Compact"/>
        <w:numPr>
          <w:numId w:val="1001"/>
          <w:ilvl w:val="0"/>
        </w:numPr>
      </w:pPr>
      <w:r>
        <w:t xml:space="preserve">Completing accurate paperwork</w:t>
      </w:r>
    </w:p>
    <w:p>
      <w:pPr>
        <w:pStyle w:val="Compact"/>
        <w:numPr>
          <w:numId w:val="1001"/>
          <w:ilvl w:val="0"/>
        </w:numPr>
      </w:pPr>
      <w:r>
        <w:t xml:space="preserve">Building and maintaining strong relationships with individuals internally and externally</w:t>
      </w:r>
    </w:p>
    <w:p>
      <w:pPr>
        <w:pStyle w:val="Compact"/>
        <w:numPr>
          <w:numId w:val="1001"/>
          <w:ilvl w:val="0"/>
        </w:numPr>
      </w:pPr>
      <w:r>
        <w:t xml:space="preserve">Demonstrating a winning attitude and accomplishing team goals</w:t>
      </w:r>
    </w:p>
    <w:p>
      <w:pPr>
        <w:pStyle w:val="Compact"/>
        <w:numPr>
          <w:numId w:val="1001"/>
          <w:ilvl w:val="0"/>
        </w:numPr>
      </w:pPr>
      <w:r>
        <w:t xml:space="preserve">Provide consultative business systems analysis to select advisors, recommend solutions and techniques to enhance digital capabilities and provide productivity improvements</w:t>
      </w:r>
    </w:p>
    <w:p>
      <w:pPr>
        <w:pStyle w:val="Compact"/>
        <w:numPr>
          <w:numId w:val="1001"/>
          <w:ilvl w:val="0"/>
        </w:numPr>
      </w:pPr>
      <w:r>
        <w:t xml:space="preserve">Recommend, implement and customize CRM software (e.g MS Dynamics, Salesforce, Maximizer)</w:t>
      </w:r>
    </w:p>
    <w:p>
      <w:pPr>
        <w:pStyle w:val="Compact"/>
        <w:numPr>
          <w:numId w:val="1001"/>
          <w:ilvl w:val="0"/>
        </w:numPr>
      </w:pPr>
      <w:r>
        <w:t xml:space="preserve">Assess technology risk level within advisor practices, recommend and implement secure data protection strategies</w:t>
      </w:r>
    </w:p>
    <w:p>
      <w:pPr>
        <w:pStyle w:val="Heading2"/>
      </w:pPr>
      <w:bookmarkStart w:id="23" w:name="qualifications-for-bilingual-consultant"/>
      <w:r>
        <w:t xml:space="preserve">Qualifications for bilingual consultant</w:t>
      </w:r>
      <w:bookmarkEnd w:id="23"/>
    </w:p>
    <w:p>
      <w:pPr>
        <w:pStyle w:val="Compact"/>
        <w:numPr>
          <w:numId w:val="1002"/>
          <w:ilvl w:val="0"/>
        </w:numPr>
      </w:pPr>
      <w:r>
        <w:t xml:space="preserve">Advanced degrees in life sciences, engineering and/or business management, or commensurate experience working in a related area preferred</w:t>
      </w:r>
    </w:p>
    <w:p>
      <w:pPr>
        <w:pStyle w:val="Compact"/>
        <w:numPr>
          <w:numId w:val="1002"/>
          <w:ilvl w:val="0"/>
        </w:numPr>
      </w:pPr>
      <w:r>
        <w:t xml:space="preserve">Candidate must be located in the San Antonio</w:t>
      </w:r>
    </w:p>
    <w:p>
      <w:pPr>
        <w:pStyle w:val="Compact"/>
        <w:numPr>
          <w:numId w:val="1002"/>
          <w:ilvl w:val="0"/>
        </w:numPr>
      </w:pPr>
      <w:r>
        <w:t xml:space="preserve">Minimum two (2) years experience in financial sales products</w:t>
      </w:r>
    </w:p>
    <w:p>
      <w:pPr>
        <w:pStyle w:val="Compact"/>
        <w:numPr>
          <w:numId w:val="1002"/>
          <w:ilvl w:val="0"/>
        </w:numPr>
      </w:pPr>
      <w:r>
        <w:t xml:space="preserve">University business degree is an asset</w:t>
      </w:r>
    </w:p>
    <w:p>
      <w:pPr>
        <w:pStyle w:val="Compact"/>
        <w:numPr>
          <w:numId w:val="1002"/>
          <w:ilvl w:val="0"/>
        </w:numPr>
      </w:pPr>
      <w:r>
        <w:t xml:space="preserve">Experience in sales, customer service, training or hospitality</w:t>
      </w:r>
    </w:p>
    <w:p>
      <w:pPr>
        <w:pStyle w:val="Compact"/>
        <w:numPr>
          <w:numId w:val="1002"/>
          <w:ilvl w:val="0"/>
        </w:numPr>
      </w:pPr>
      <w:r>
        <w:t xml:space="preserve">Experience and desire to work with web-based search applications and tablet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2021-10-28T12:47:49Z</dcterms:created>
  <dcterms:modified xsi:type="dcterms:W3CDTF">2021-10-28T12:47:49Z</dcterms:modified>
</cp:coreProperties>
</file>