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https://www.velvetjobs.com/job-descriptions/beauty-therapist</w:t>
        </w:r>
      </w:hyperlink>
    </w:p>
    <w:p>
      <w:pPr>
        <w:pStyle w:val="Heading1"/>
      </w:pPr>
      <w:bookmarkStart w:id="21" w:name="example-of-beauty-therapist-job-description"/>
      <w:r>
        <w:t xml:space="preserve">Example of Beauty Therapist Job Description</w:t>
      </w:r>
      <w:bookmarkEnd w:id="21"/>
    </w:p>
    <w:p>
      <w:pPr>
        <w:pStyle w:val="Compact"/>
      </w:pPr>
      <w:r>
        <w:t xml:space="preserve">Our company is growing rapidly and is looking for a beauty therapist.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eauty-therapist"/>
      <w:r>
        <w:t xml:space="preserve">Responsibilities for beauty therapist</w:t>
      </w:r>
      <w:bookmarkEnd w:id="22"/>
    </w:p>
    <w:p>
      <w:pPr>
        <w:pStyle w:val="Compact"/>
        <w:numPr>
          <w:numId w:val="1001"/>
          <w:ilvl w:val="0"/>
        </w:numPr>
      </w:pPr>
      <w:r>
        <w:t xml:space="preserve">Ensure individual is well versed in all aspects of the spa's operations, business telephone usage, Resident relations, retail sales, spa services (massage, loofah, facial)</w:t>
      </w:r>
    </w:p>
    <w:p>
      <w:pPr>
        <w:pStyle w:val="Compact"/>
        <w:numPr>
          <w:numId w:val="1001"/>
          <w:ilvl w:val="0"/>
        </w:numPr>
      </w:pPr>
      <w:r>
        <w:t xml:space="preserve">Fitness Center supervision</w:t>
      </w:r>
    </w:p>
    <w:p>
      <w:pPr>
        <w:pStyle w:val="Compact"/>
        <w:numPr>
          <w:numId w:val="1001"/>
          <w:ilvl w:val="0"/>
        </w:numPr>
      </w:pPr>
      <w:r>
        <w:t xml:space="preserve">Recreation/ Kids Club supervision when required</w:t>
      </w:r>
    </w:p>
    <w:p>
      <w:pPr>
        <w:pStyle w:val="Compact"/>
        <w:numPr>
          <w:numId w:val="1001"/>
          <w:ilvl w:val="0"/>
        </w:numPr>
      </w:pPr>
      <w:r>
        <w:t xml:space="preserve">Attend weekly/monthly departmental communication meetings</w:t>
      </w:r>
    </w:p>
    <w:p>
      <w:pPr>
        <w:pStyle w:val="Compact"/>
        <w:numPr>
          <w:numId w:val="1001"/>
          <w:ilvl w:val="0"/>
        </w:numPr>
      </w:pPr>
      <w:r>
        <w:t xml:space="preserve">Ensure efficient billing of service to Residents</w:t>
      </w:r>
    </w:p>
    <w:p>
      <w:pPr>
        <w:pStyle w:val="Compact"/>
        <w:numPr>
          <w:numId w:val="1001"/>
          <w:ilvl w:val="0"/>
        </w:numPr>
      </w:pPr>
      <w:r>
        <w:t xml:space="preserve">Flexible - able to adapt</w:t>
      </w:r>
    </w:p>
    <w:p>
      <w:pPr>
        <w:pStyle w:val="Heading2"/>
      </w:pPr>
      <w:bookmarkStart w:id="23" w:name="qualifications-for-beauty-therapist"/>
      <w:r>
        <w:t xml:space="preserve">Qualifications for beauty therapist</w:t>
      </w:r>
      <w:bookmarkEnd w:id="23"/>
    </w:p>
    <w:p>
      <w:pPr>
        <w:pStyle w:val="Compact"/>
        <w:numPr>
          <w:numId w:val="1002"/>
          <w:ilvl w:val="0"/>
        </w:numPr>
      </w:pPr>
      <w:r>
        <w:t xml:space="preserve">Competent in make-up application techniques</w:t>
      </w:r>
    </w:p>
    <w:p>
      <w:pPr>
        <w:pStyle w:val="Compact"/>
        <w:numPr>
          <w:numId w:val="1002"/>
          <w:ilvl w:val="0"/>
        </w:numPr>
      </w:pPr>
      <w:r>
        <w:t xml:space="preserve">Level 3 NVQ Qualified essential</w:t>
      </w:r>
    </w:p>
    <w:p>
      <w:pPr>
        <w:pStyle w:val="Compact"/>
        <w:numPr>
          <w:numId w:val="1002"/>
          <w:ilvl w:val="0"/>
        </w:numPr>
      </w:pPr>
      <w:r>
        <w:t xml:space="preserve">At least 1 year beauty therapist experience</w:t>
      </w:r>
    </w:p>
    <w:p>
      <w:pPr>
        <w:pStyle w:val="Compact"/>
        <w:numPr>
          <w:numId w:val="1002"/>
          <w:ilvl w:val="0"/>
        </w:numPr>
      </w:pPr>
      <w:r>
        <w:t xml:space="preserve">Have experience of performing facials using technical beauty equipment such as microdermabraison, Ultra Sonic spatula, oxygen machine and LED light therapy</w:t>
      </w:r>
    </w:p>
    <w:p>
      <w:pPr>
        <w:pStyle w:val="Compact"/>
        <w:numPr>
          <w:numId w:val="1002"/>
          <w:ilvl w:val="0"/>
        </w:numPr>
      </w:pPr>
      <w:r>
        <w:t xml:space="preserve">Experience of working in a customer service environment and delivering on expectations</w:t>
      </w:r>
    </w:p>
    <w:p>
      <w:pPr>
        <w:pStyle w:val="Compact"/>
        <w:numPr>
          <w:numId w:val="1002"/>
          <w:ilvl w:val="0"/>
        </w:numPr>
      </w:pPr>
      <w:r>
        <w:t xml:space="preserve">Numerate, able to interpret sales information and recognise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auty-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auty-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2021-10-28T18:30:40Z</dcterms:created>
  <dcterms:modified xsi:type="dcterms:W3CDTF">2021-10-28T18:30:40Z</dcterms:modified>
</cp:coreProperties>
</file>